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7E" w:rsidRDefault="0026697E" w:rsidP="0026697E">
      <w:pPr>
        <w:rPr>
          <w:rFonts w:hint="eastAsia"/>
          <w:b/>
          <w:bCs/>
          <w:sz w:val="28"/>
          <w:szCs w:val="28"/>
        </w:rPr>
      </w:pPr>
      <w:r>
        <w:rPr>
          <w:rFonts w:hint="eastAsia"/>
          <w:b/>
          <w:bCs/>
          <w:sz w:val="28"/>
          <w:szCs w:val="28"/>
        </w:rPr>
        <w:t>附件</w:t>
      </w:r>
      <w:r>
        <w:rPr>
          <w:rFonts w:hint="eastAsia"/>
          <w:b/>
          <w:bCs/>
          <w:sz w:val="28"/>
          <w:szCs w:val="28"/>
        </w:rPr>
        <w:t xml:space="preserve">4 </w:t>
      </w:r>
    </w:p>
    <w:p w:rsidR="0026697E" w:rsidRDefault="0026697E" w:rsidP="0026697E">
      <w:pPr>
        <w:spacing w:line="600" w:lineRule="exact"/>
        <w:ind w:firstLineChars="150" w:firstLine="660"/>
        <w:jc w:val="center"/>
        <w:rPr>
          <w:rFonts w:ascii="方正小标宋简体" w:eastAsia="方正小标宋简体" w:hint="eastAsia"/>
          <w:bCs/>
          <w:sz w:val="44"/>
          <w:szCs w:val="44"/>
        </w:rPr>
      </w:pPr>
      <w:bookmarkStart w:id="0" w:name="_GoBack"/>
      <w:r>
        <w:rPr>
          <w:rFonts w:ascii="方正小标宋简体" w:eastAsia="方正小标宋简体" w:hint="eastAsia"/>
          <w:bCs/>
          <w:sz w:val="44"/>
          <w:szCs w:val="44"/>
        </w:rPr>
        <w:t>温州生态园管委会小额工程施工及</w:t>
      </w:r>
    </w:p>
    <w:p w:rsidR="0026697E" w:rsidRDefault="0026697E" w:rsidP="0026697E">
      <w:pPr>
        <w:spacing w:line="600" w:lineRule="exact"/>
        <w:ind w:firstLineChars="150" w:firstLine="660"/>
        <w:jc w:val="center"/>
        <w:rPr>
          <w:rFonts w:ascii="方正小标宋简体" w:eastAsia="方正小标宋简体" w:hint="eastAsia"/>
          <w:bCs/>
          <w:sz w:val="44"/>
          <w:szCs w:val="44"/>
        </w:rPr>
      </w:pPr>
      <w:r>
        <w:rPr>
          <w:rFonts w:ascii="方正小标宋简体" w:eastAsia="方正小标宋简体" w:hint="eastAsia"/>
          <w:bCs/>
          <w:sz w:val="44"/>
          <w:szCs w:val="44"/>
        </w:rPr>
        <w:t>服务类企业库管理办法</w:t>
      </w:r>
    </w:p>
    <w:bookmarkEnd w:id="0"/>
    <w:p w:rsidR="0026697E" w:rsidRDefault="0026697E" w:rsidP="0026697E">
      <w:pPr>
        <w:pStyle w:val="a3"/>
        <w:autoSpaceDE w:val="0"/>
        <w:autoSpaceDN w:val="0"/>
        <w:adjustRightInd w:val="0"/>
        <w:spacing w:line="576" w:lineRule="exact"/>
        <w:jc w:val="center"/>
        <w:rPr>
          <w:rFonts w:ascii="黑体" w:eastAsia="黑体" w:hAnsi="宋体" w:cs="黑体" w:hint="eastAsia"/>
          <w:bCs/>
          <w:sz w:val="32"/>
        </w:rPr>
      </w:pPr>
      <w:r>
        <w:rPr>
          <w:rFonts w:ascii="黑体" w:eastAsia="黑体" w:hAnsi="宋体" w:cs="黑体" w:hint="eastAsia"/>
          <w:bCs/>
          <w:sz w:val="32"/>
          <w:lang w:bidi="ar"/>
        </w:rPr>
        <w:t>第一章  总则</w:t>
      </w:r>
    </w:p>
    <w:p w:rsidR="0026697E" w:rsidRDefault="0026697E" w:rsidP="0026697E">
      <w:pPr>
        <w:adjustRightInd w:val="0"/>
        <w:snapToGrid w:val="0"/>
        <w:spacing w:line="540" w:lineRule="exact"/>
        <w:ind w:firstLineChars="200" w:firstLine="422"/>
        <w:rPr>
          <w:rFonts w:hint="eastAsia"/>
          <w:lang w:bidi="ar"/>
        </w:rPr>
      </w:pPr>
      <w:r>
        <w:rPr>
          <w:rFonts w:hint="eastAsia"/>
          <w:b/>
          <w:lang w:bidi="ar"/>
        </w:rPr>
        <w:t>第一条</w:t>
      </w:r>
      <w:r>
        <w:rPr>
          <w:rFonts w:hint="eastAsia"/>
          <w:b/>
          <w:lang w:bidi="ar"/>
        </w:rPr>
        <w:t xml:space="preserve">  </w:t>
      </w:r>
      <w:r>
        <w:rPr>
          <w:rFonts w:hint="eastAsia"/>
        </w:rPr>
        <w:t>为进一步规范生态园招投标工作，促进公共资源交易公平公正公开，提高工作效率，结合我委实际，特组建小额工程施工及服务类企业库，并</w:t>
      </w:r>
      <w:r>
        <w:rPr>
          <w:rFonts w:hint="eastAsia"/>
          <w:lang w:bidi="ar"/>
        </w:rPr>
        <w:t>制定本办法。</w:t>
      </w:r>
    </w:p>
    <w:p w:rsidR="0026697E" w:rsidRDefault="0026697E" w:rsidP="0026697E">
      <w:pPr>
        <w:adjustRightInd w:val="0"/>
        <w:snapToGrid w:val="0"/>
        <w:spacing w:line="540" w:lineRule="exact"/>
        <w:ind w:firstLineChars="200" w:firstLine="422"/>
        <w:rPr>
          <w:lang w:bidi="ar"/>
        </w:rPr>
      </w:pPr>
      <w:r>
        <w:rPr>
          <w:rFonts w:hint="eastAsia"/>
          <w:b/>
          <w:lang w:bidi="ar"/>
        </w:rPr>
        <w:t>第二条</w:t>
      </w:r>
      <w:r>
        <w:rPr>
          <w:rFonts w:hint="eastAsia"/>
          <w:b/>
          <w:lang w:bidi="ar"/>
        </w:rPr>
        <w:t xml:space="preserve">  </w:t>
      </w:r>
      <w:r>
        <w:rPr>
          <w:rFonts w:hint="eastAsia"/>
        </w:rPr>
        <w:t>本办法适用于温州生态园管委会及其下属各部门和企事业单位。</w:t>
      </w:r>
    </w:p>
    <w:p w:rsidR="0026697E" w:rsidRDefault="0026697E" w:rsidP="0026697E">
      <w:pPr>
        <w:pStyle w:val="a3"/>
        <w:autoSpaceDE w:val="0"/>
        <w:autoSpaceDN w:val="0"/>
        <w:adjustRightInd w:val="0"/>
        <w:spacing w:line="576" w:lineRule="exact"/>
        <w:jc w:val="center"/>
        <w:rPr>
          <w:rFonts w:ascii="黑体" w:eastAsia="黑体" w:hAnsi="黑体" w:hint="eastAsia"/>
        </w:rPr>
      </w:pPr>
      <w:r>
        <w:rPr>
          <w:rFonts w:ascii="黑体" w:eastAsia="黑体" w:hAnsi="宋体" w:cs="黑体" w:hint="eastAsia"/>
          <w:bCs/>
          <w:sz w:val="32"/>
          <w:lang w:bidi="ar"/>
        </w:rPr>
        <w:t>第二章  企业库的组建</w:t>
      </w:r>
    </w:p>
    <w:p w:rsidR="0026697E" w:rsidRDefault="0026697E" w:rsidP="0026697E">
      <w:pPr>
        <w:adjustRightInd w:val="0"/>
        <w:snapToGrid w:val="0"/>
        <w:spacing w:line="540" w:lineRule="exact"/>
        <w:ind w:firstLineChars="150" w:firstLine="316"/>
        <w:rPr>
          <w:rFonts w:hint="eastAsia"/>
        </w:rPr>
      </w:pPr>
      <w:r>
        <w:rPr>
          <w:rFonts w:hAnsi="宋体" w:cs="黑体" w:hint="eastAsia"/>
          <w:b/>
          <w:kern w:val="0"/>
          <w:lang w:bidi="ar"/>
        </w:rPr>
        <w:t>第三条</w:t>
      </w:r>
      <w:r>
        <w:rPr>
          <w:rFonts w:hAnsi="宋体" w:cs="黑体" w:hint="eastAsia"/>
          <w:b/>
          <w:kern w:val="0"/>
          <w:lang w:bidi="ar"/>
        </w:rPr>
        <w:t xml:space="preserve">  </w:t>
      </w:r>
      <w:r>
        <w:rPr>
          <w:rFonts w:hint="eastAsia"/>
        </w:rPr>
        <w:t>根据管委会的工作需要，按照建设项目类别公开择优组建小额工程施工及服务若干个专业类别企业库，如有需要，适时进行专业和单位的调整补充。</w:t>
      </w:r>
    </w:p>
    <w:p w:rsidR="0026697E" w:rsidRDefault="0026697E" w:rsidP="0026697E">
      <w:pPr>
        <w:adjustRightInd w:val="0"/>
        <w:snapToGrid w:val="0"/>
        <w:spacing w:line="540" w:lineRule="exact"/>
        <w:ind w:firstLineChars="150" w:firstLine="316"/>
        <w:rPr>
          <w:rFonts w:hint="eastAsia"/>
        </w:rPr>
      </w:pPr>
      <w:r>
        <w:rPr>
          <w:rFonts w:hint="eastAsia"/>
          <w:b/>
          <w:lang w:bidi="ar"/>
        </w:rPr>
        <w:t>第四条</w:t>
      </w:r>
      <w:r>
        <w:rPr>
          <w:rFonts w:hint="eastAsia"/>
          <w:b/>
          <w:lang w:bidi="ar"/>
        </w:rPr>
        <w:t xml:space="preserve"> </w:t>
      </w:r>
      <w:r>
        <w:rPr>
          <w:rFonts w:hint="eastAsia"/>
        </w:rPr>
        <w:t>入库申请人资格条件：</w:t>
      </w:r>
    </w:p>
    <w:p w:rsidR="0026697E" w:rsidRDefault="0026697E" w:rsidP="0026697E">
      <w:pPr>
        <w:adjustRightInd w:val="0"/>
        <w:snapToGrid w:val="0"/>
        <w:spacing w:line="540" w:lineRule="exact"/>
        <w:ind w:firstLineChars="150" w:firstLine="315"/>
        <w:rPr>
          <w:rFonts w:hint="eastAsia"/>
        </w:rPr>
      </w:pPr>
      <w:r>
        <w:rPr>
          <w:rFonts w:hint="eastAsia"/>
        </w:rPr>
        <w:t>（一）具有独立法人资格，持有管理部门核发的法人营业执照，按国家法律有关规定合法经营。</w:t>
      </w:r>
    </w:p>
    <w:p w:rsidR="0026697E" w:rsidRDefault="0026697E" w:rsidP="0026697E">
      <w:pPr>
        <w:adjustRightInd w:val="0"/>
        <w:snapToGrid w:val="0"/>
        <w:spacing w:line="540" w:lineRule="exact"/>
        <w:ind w:firstLineChars="150" w:firstLine="315"/>
        <w:rPr>
          <w:rFonts w:hint="eastAsia"/>
        </w:rPr>
      </w:pPr>
      <w:r>
        <w:rPr>
          <w:rFonts w:hint="eastAsia"/>
        </w:rPr>
        <w:t>（二）持有相关行政主管部门颁发的企业资质证书（国家规定对企业资质不作要求的除外）。</w:t>
      </w:r>
    </w:p>
    <w:p w:rsidR="0026697E" w:rsidRDefault="0026697E" w:rsidP="0026697E">
      <w:pPr>
        <w:adjustRightInd w:val="0"/>
        <w:snapToGrid w:val="0"/>
        <w:spacing w:line="540" w:lineRule="exact"/>
        <w:ind w:firstLineChars="150" w:firstLine="315"/>
        <w:rPr>
          <w:rFonts w:hint="eastAsia"/>
        </w:rPr>
      </w:pPr>
      <w:r>
        <w:rPr>
          <w:rFonts w:hint="eastAsia"/>
        </w:rPr>
        <w:t>（三）资质要求：工程设计单位必须具有工程设计相应专业甲级及以上资质；地质勘探单位必须具有相应专业甲级及以上资质；造价咨询单位必须具有专业工程造价咨询甲级及以上资质；施工企业必须具有相应专业工程施工总承包贰级及以上资质；电力设计单位必须具有电力设计相应专业乙级及以上资质；电力施工企业必须具有相应专业工程施工总承包叁级及以上资质。</w:t>
      </w:r>
      <w:r>
        <w:rPr>
          <w:rFonts w:hint="eastAsia"/>
        </w:rPr>
        <w:t xml:space="preserve">  </w:t>
      </w:r>
    </w:p>
    <w:p w:rsidR="0026697E" w:rsidRDefault="0026697E" w:rsidP="0026697E">
      <w:pPr>
        <w:adjustRightInd w:val="0"/>
        <w:snapToGrid w:val="0"/>
        <w:spacing w:line="540" w:lineRule="exact"/>
        <w:ind w:firstLineChars="200" w:firstLine="420"/>
        <w:rPr>
          <w:rFonts w:hint="eastAsia"/>
          <w:bCs/>
        </w:rPr>
      </w:pPr>
      <w:r>
        <w:rPr>
          <w:rFonts w:hint="eastAsia"/>
          <w:bCs/>
        </w:rPr>
        <w:t>其他专业类别入库单位必须具有相应资质（国家规定对企业资质不做要求的除外）。</w:t>
      </w:r>
    </w:p>
    <w:p w:rsidR="0026697E" w:rsidRDefault="0026697E" w:rsidP="0026697E">
      <w:pPr>
        <w:adjustRightInd w:val="0"/>
        <w:snapToGrid w:val="0"/>
        <w:spacing w:line="540" w:lineRule="exact"/>
        <w:ind w:firstLineChars="200" w:firstLine="420"/>
        <w:rPr>
          <w:rFonts w:hint="eastAsia"/>
          <w:bCs/>
        </w:rPr>
      </w:pPr>
      <w:r>
        <w:rPr>
          <w:rFonts w:hint="eastAsia"/>
        </w:rPr>
        <w:t>（四）申请人近三年内在温州市完成至少两项与申报专业资质相应的工程业绩。</w:t>
      </w:r>
    </w:p>
    <w:p w:rsidR="0026697E" w:rsidRDefault="0026697E" w:rsidP="0026697E">
      <w:pPr>
        <w:adjustRightInd w:val="0"/>
        <w:snapToGrid w:val="0"/>
        <w:spacing w:line="540" w:lineRule="exact"/>
        <w:ind w:firstLineChars="200" w:firstLine="422"/>
        <w:rPr>
          <w:rFonts w:hint="eastAsia"/>
        </w:rPr>
      </w:pPr>
      <w:r>
        <w:rPr>
          <w:rFonts w:hint="eastAsia"/>
          <w:b/>
          <w:lang w:bidi="ar"/>
        </w:rPr>
        <w:t>第五条</w:t>
      </w:r>
      <w:r>
        <w:rPr>
          <w:rFonts w:hint="eastAsia"/>
          <w:b/>
          <w:lang w:bidi="ar"/>
        </w:rPr>
        <w:t xml:space="preserve"> </w:t>
      </w:r>
      <w:r>
        <w:rPr>
          <w:rFonts w:hint="eastAsia"/>
        </w:rPr>
        <w:t>小额工程</w:t>
      </w:r>
      <w:r>
        <w:rPr>
          <w:rFonts w:hint="eastAsia"/>
          <w:bCs/>
        </w:rPr>
        <w:t>施工及</w:t>
      </w:r>
      <w:r>
        <w:rPr>
          <w:rFonts w:hint="eastAsia"/>
        </w:rPr>
        <w:t>服务类企业库的组建按照以下程序进行：</w:t>
      </w:r>
    </w:p>
    <w:p w:rsidR="0026697E" w:rsidRDefault="0026697E" w:rsidP="0026697E">
      <w:pPr>
        <w:adjustRightInd w:val="0"/>
        <w:snapToGrid w:val="0"/>
        <w:spacing w:line="540" w:lineRule="exact"/>
        <w:ind w:firstLineChars="150" w:firstLine="315"/>
        <w:rPr>
          <w:rFonts w:hint="eastAsia"/>
        </w:rPr>
      </w:pPr>
      <w:r>
        <w:rPr>
          <w:rFonts w:hint="eastAsia"/>
        </w:rPr>
        <w:lastRenderedPageBreak/>
        <w:t>（一）在生态园网站发布小额工程施工及服务类企业库组建公告。</w:t>
      </w:r>
    </w:p>
    <w:p w:rsidR="0026697E" w:rsidRDefault="0026697E" w:rsidP="0026697E">
      <w:pPr>
        <w:adjustRightInd w:val="0"/>
        <w:snapToGrid w:val="0"/>
        <w:spacing w:line="540" w:lineRule="exact"/>
        <w:ind w:firstLineChars="150" w:firstLine="315"/>
        <w:rPr>
          <w:rFonts w:hint="eastAsia"/>
        </w:rPr>
      </w:pPr>
      <w:r>
        <w:rPr>
          <w:rFonts w:hint="eastAsia"/>
        </w:rPr>
        <w:t>（二）企业提交书面申请，具备条件的单位可同时申报多个专业类别。由生态园招投标工作领导小组办公室会同相关业主单位，组织评测后提出初选名单。若某一专业类别通过资格审查单位数少于</w:t>
      </w:r>
      <w:r>
        <w:rPr>
          <w:rFonts w:hint="eastAsia"/>
        </w:rPr>
        <w:t>3</w:t>
      </w:r>
      <w:r>
        <w:rPr>
          <w:rFonts w:hint="eastAsia"/>
        </w:rPr>
        <w:t>家，暂取消该专业企业库，待条件具备后再行决定入库企业。</w:t>
      </w:r>
      <w:r>
        <w:rPr>
          <w:rFonts w:hint="eastAsia"/>
        </w:rPr>
        <w:t> </w:t>
      </w:r>
    </w:p>
    <w:p w:rsidR="0026697E" w:rsidRDefault="0026697E" w:rsidP="0026697E">
      <w:pPr>
        <w:adjustRightInd w:val="0"/>
        <w:snapToGrid w:val="0"/>
        <w:spacing w:line="540" w:lineRule="exact"/>
        <w:ind w:firstLineChars="150" w:firstLine="315"/>
        <w:rPr>
          <w:rFonts w:hint="eastAsia"/>
        </w:rPr>
      </w:pPr>
      <w:r>
        <w:rPr>
          <w:rFonts w:hint="eastAsia"/>
        </w:rPr>
        <w:t>（三）确定初选名单，并报主任办公会议通过后，将确定后的名单在生态园网站公示</w:t>
      </w:r>
      <w:r>
        <w:rPr>
          <w:rFonts w:hint="eastAsia"/>
        </w:rPr>
        <w:t>3</w:t>
      </w:r>
      <w:r>
        <w:rPr>
          <w:rFonts w:hint="eastAsia"/>
        </w:rPr>
        <w:t>个工作日。对公示中有异议的单位则进行复审。</w:t>
      </w:r>
    </w:p>
    <w:p w:rsidR="0026697E" w:rsidRDefault="0026697E" w:rsidP="0026697E">
      <w:pPr>
        <w:adjustRightInd w:val="0"/>
        <w:snapToGrid w:val="0"/>
        <w:spacing w:line="540" w:lineRule="exact"/>
        <w:ind w:firstLineChars="150" w:firstLine="315"/>
        <w:rPr>
          <w:rFonts w:hint="eastAsia"/>
        </w:rPr>
      </w:pPr>
      <w:r>
        <w:rPr>
          <w:rFonts w:hint="eastAsia"/>
        </w:rPr>
        <w:t>（四）公示期满无异议的以及复审符合条件的，列入小额工程施工及服务类企业库。</w:t>
      </w:r>
    </w:p>
    <w:p w:rsidR="0026697E" w:rsidRDefault="0026697E" w:rsidP="0026697E">
      <w:pPr>
        <w:pStyle w:val="a3"/>
        <w:autoSpaceDE w:val="0"/>
        <w:autoSpaceDN w:val="0"/>
        <w:adjustRightInd w:val="0"/>
        <w:spacing w:line="576" w:lineRule="exact"/>
        <w:jc w:val="center"/>
        <w:rPr>
          <w:rFonts w:ascii="黑体" w:eastAsia="黑体" w:hAnsi="宋体" w:cs="黑体" w:hint="eastAsia"/>
          <w:bCs/>
          <w:sz w:val="32"/>
          <w:lang w:bidi="ar"/>
        </w:rPr>
      </w:pPr>
      <w:r>
        <w:rPr>
          <w:rFonts w:ascii="黑体" w:eastAsia="黑体" w:hAnsi="宋体" w:cs="黑体" w:hint="eastAsia"/>
          <w:bCs/>
          <w:sz w:val="32"/>
          <w:lang w:bidi="ar"/>
        </w:rPr>
        <w:t>第三章  企业库的使用</w:t>
      </w:r>
    </w:p>
    <w:p w:rsidR="0026697E" w:rsidRDefault="0026697E" w:rsidP="0026697E">
      <w:pPr>
        <w:adjustRightInd w:val="0"/>
        <w:snapToGrid w:val="0"/>
        <w:spacing w:line="540" w:lineRule="exact"/>
        <w:ind w:firstLine="200"/>
        <w:rPr>
          <w:rFonts w:hint="eastAsia"/>
        </w:rPr>
      </w:pPr>
      <w:r>
        <w:rPr>
          <w:rFonts w:ascii="黑体" w:eastAsia="黑体" w:hAnsi="黑体" w:hint="eastAsia"/>
          <w:bCs/>
        </w:rPr>
        <w:t xml:space="preserve">   </w:t>
      </w:r>
      <w:r>
        <w:rPr>
          <w:rFonts w:hint="eastAsia"/>
          <w:b/>
          <w:lang w:bidi="ar"/>
        </w:rPr>
        <w:t>第六条</w:t>
      </w:r>
      <w:r>
        <w:rPr>
          <w:rFonts w:hint="eastAsia"/>
          <w:b/>
          <w:lang w:bidi="ar"/>
        </w:rPr>
        <w:t xml:space="preserve"> </w:t>
      </w:r>
      <w:r>
        <w:rPr>
          <w:rFonts w:ascii="楷体_GB2312" w:eastAsia="楷体_GB2312" w:hAnsi="宋体" w:hint="eastAsia"/>
        </w:rPr>
        <w:t xml:space="preserve"> </w:t>
      </w:r>
      <w:r>
        <w:rPr>
          <w:rFonts w:hint="eastAsia"/>
        </w:rPr>
        <w:t>根据《温州生态园招标管理办法》，我委小额工程项目除公开（简易）招投标按照公开（简易）招投标相关要求实施外，原则上均在企业库中选定产生，</w:t>
      </w:r>
      <w:r>
        <w:rPr>
          <w:rFonts w:hAnsi="宋体" w:cs="仿宋_GB2312" w:hint="eastAsia"/>
          <w:kern w:val="0"/>
          <w:lang w:bidi="ar"/>
        </w:rPr>
        <w:t>库中没有专业的或库中已有专业因特殊原因的，经管委会分管或联系领导（集团主要领导）批准，</w:t>
      </w:r>
      <w:r>
        <w:rPr>
          <w:rFonts w:hint="eastAsia"/>
        </w:rPr>
        <w:t>可以由业主单位确定发包方式。</w:t>
      </w:r>
    </w:p>
    <w:p w:rsidR="0026697E" w:rsidRDefault="0026697E" w:rsidP="0026697E">
      <w:pPr>
        <w:adjustRightInd w:val="0"/>
        <w:snapToGrid w:val="0"/>
        <w:spacing w:line="540" w:lineRule="exact"/>
        <w:ind w:firstLineChars="261" w:firstLine="548"/>
        <w:rPr>
          <w:rFonts w:hint="eastAsia"/>
        </w:rPr>
      </w:pPr>
      <w:r>
        <w:rPr>
          <w:rFonts w:hint="eastAsia"/>
        </w:rPr>
        <w:t>小额库单位选定程序如下：</w:t>
      </w:r>
    </w:p>
    <w:p w:rsidR="0026697E" w:rsidRDefault="0026697E" w:rsidP="0026697E">
      <w:pPr>
        <w:adjustRightInd w:val="0"/>
        <w:snapToGrid w:val="0"/>
        <w:spacing w:line="540" w:lineRule="exact"/>
        <w:ind w:firstLine="200"/>
        <w:rPr>
          <w:rFonts w:hint="eastAsia"/>
        </w:rPr>
      </w:pPr>
      <w:r>
        <w:rPr>
          <w:rFonts w:hint="eastAsia"/>
        </w:rPr>
        <w:t>（一）发布信息。建立企业库</w:t>
      </w:r>
      <w:r>
        <w:rPr>
          <w:rFonts w:hint="eastAsia"/>
        </w:rPr>
        <w:t>QQ</w:t>
      </w:r>
      <w:r>
        <w:rPr>
          <w:rFonts w:hint="eastAsia"/>
        </w:rPr>
        <w:t>、微信群（必要时通过手机短信）。业主单位因工作需要需选取库内企业的，根据项目类别和金额对照选取方式采用表（附件</w:t>
      </w:r>
      <w:r>
        <w:rPr>
          <w:rFonts w:hint="eastAsia"/>
        </w:rPr>
        <w:t>1</w:t>
      </w:r>
      <w:r>
        <w:rPr>
          <w:rFonts w:hint="eastAsia"/>
        </w:rPr>
        <w:t>）确定相应选取办法，填写报备表（附件</w:t>
      </w:r>
      <w:r>
        <w:rPr>
          <w:rFonts w:hint="eastAsia"/>
        </w:rPr>
        <w:t>2</w:t>
      </w:r>
      <w:r>
        <w:rPr>
          <w:rFonts w:hint="eastAsia"/>
        </w:rPr>
        <w:t>）经管委会招投标领导小组办公室报备后，由申请单位在企业库群中发布小额工程施工及服务类项目的信息。</w:t>
      </w:r>
    </w:p>
    <w:p w:rsidR="0026697E" w:rsidRDefault="0026697E" w:rsidP="0026697E">
      <w:pPr>
        <w:adjustRightInd w:val="0"/>
        <w:snapToGrid w:val="0"/>
        <w:spacing w:line="540" w:lineRule="exact"/>
        <w:ind w:firstLineChars="162" w:firstLine="340"/>
        <w:rPr>
          <w:rFonts w:hint="eastAsia"/>
        </w:rPr>
      </w:pPr>
      <w:r>
        <w:rPr>
          <w:rFonts w:hint="eastAsia"/>
        </w:rPr>
        <w:t>（二）选取单位。由招投标工作领导小组办公室、业主单位联合组织会议，根据选取办法，确定中选单位，并书面通知中选单位。单位选取后，申请单位应将项目选取记录表、选定书（附件</w:t>
      </w:r>
      <w:r>
        <w:rPr>
          <w:rFonts w:hint="eastAsia"/>
        </w:rPr>
        <w:t>3</w:t>
      </w:r>
      <w:r>
        <w:rPr>
          <w:rFonts w:hint="eastAsia"/>
        </w:rPr>
        <w:t>）等向管委会招投标领导小组办公室报备。</w:t>
      </w:r>
    </w:p>
    <w:p w:rsidR="0026697E" w:rsidRDefault="0026697E" w:rsidP="0026697E">
      <w:pPr>
        <w:adjustRightInd w:val="0"/>
        <w:snapToGrid w:val="0"/>
        <w:spacing w:line="540" w:lineRule="exact"/>
        <w:ind w:firstLineChars="162" w:firstLine="340"/>
        <w:rPr>
          <w:rFonts w:hint="eastAsia"/>
        </w:rPr>
      </w:pPr>
      <w:r>
        <w:rPr>
          <w:rFonts w:hint="eastAsia"/>
        </w:rPr>
        <w:t>（三）签订合同，提供服务。业主单位应在选定后一个月内与中选单位签订合同，中选单位按合同开展服务。</w:t>
      </w:r>
    </w:p>
    <w:p w:rsidR="0026697E" w:rsidRDefault="0026697E" w:rsidP="0026697E">
      <w:pPr>
        <w:adjustRightInd w:val="0"/>
        <w:snapToGrid w:val="0"/>
        <w:spacing w:line="540" w:lineRule="exact"/>
        <w:ind w:firstLineChars="200" w:firstLine="422"/>
        <w:rPr>
          <w:rFonts w:hint="eastAsia"/>
        </w:rPr>
      </w:pPr>
      <w:r>
        <w:rPr>
          <w:rFonts w:hint="eastAsia"/>
          <w:b/>
          <w:bCs/>
        </w:rPr>
        <w:t>第七条</w:t>
      </w:r>
      <w:r>
        <w:rPr>
          <w:rFonts w:hint="eastAsia"/>
        </w:rPr>
        <w:t xml:space="preserve">  </w:t>
      </w:r>
      <w:r>
        <w:rPr>
          <w:rFonts w:hint="eastAsia"/>
        </w:rPr>
        <w:t>业主单位根据项目的金额、难易程度、时限要求及选取方式采用表确定选取方式。</w:t>
      </w:r>
    </w:p>
    <w:p w:rsidR="0026697E" w:rsidRDefault="0026697E" w:rsidP="0026697E">
      <w:pPr>
        <w:tabs>
          <w:tab w:val="left" w:pos="9768"/>
        </w:tabs>
        <w:spacing w:line="576" w:lineRule="exact"/>
        <w:ind w:firstLineChars="200" w:firstLine="420"/>
        <w:rPr>
          <w:rFonts w:hint="eastAsia"/>
        </w:rPr>
      </w:pPr>
      <w:r>
        <w:rPr>
          <w:rFonts w:hint="eastAsia"/>
        </w:rPr>
        <w:lastRenderedPageBreak/>
        <w:t>（一）价格比选法</w:t>
      </w:r>
    </w:p>
    <w:p w:rsidR="0026697E" w:rsidRDefault="0026697E" w:rsidP="0026697E">
      <w:pPr>
        <w:tabs>
          <w:tab w:val="left" w:pos="9768"/>
        </w:tabs>
        <w:spacing w:line="576" w:lineRule="exact"/>
        <w:ind w:firstLineChars="200" w:firstLine="420"/>
        <w:rPr>
          <w:rFonts w:hint="eastAsia"/>
        </w:rPr>
      </w:pPr>
      <w:r>
        <w:rPr>
          <w:rFonts w:hint="eastAsia"/>
        </w:rPr>
        <w:t>原则上以最低价或次低价为中标价。企业将报价书密封送至指定地点，在参会人员共同见证下开启，根据比选要求确定候选单位。</w:t>
      </w:r>
    </w:p>
    <w:p w:rsidR="0026697E" w:rsidRDefault="0026697E" w:rsidP="0026697E">
      <w:pPr>
        <w:tabs>
          <w:tab w:val="left" w:pos="9768"/>
        </w:tabs>
        <w:spacing w:line="576" w:lineRule="exact"/>
        <w:ind w:firstLineChars="200" w:firstLine="420"/>
        <w:rPr>
          <w:rFonts w:hint="eastAsia"/>
        </w:rPr>
      </w:pPr>
      <w:r>
        <w:rPr>
          <w:rFonts w:hint="eastAsia"/>
        </w:rPr>
        <w:t>（二）随机抽取法</w:t>
      </w:r>
    </w:p>
    <w:p w:rsidR="0026697E" w:rsidRDefault="0026697E" w:rsidP="0026697E">
      <w:pPr>
        <w:tabs>
          <w:tab w:val="left" w:pos="9768"/>
        </w:tabs>
        <w:spacing w:line="576" w:lineRule="exact"/>
        <w:ind w:firstLineChars="200" w:firstLine="420"/>
        <w:rPr>
          <w:rFonts w:hint="eastAsia"/>
        </w:rPr>
      </w:pPr>
      <w:r>
        <w:rPr>
          <w:rFonts w:hint="eastAsia"/>
        </w:rPr>
        <w:t>在企业库中抽签决定中选单位。按照企业库名单随机抽取单位编号，再根据单位编号抽取候选人。</w:t>
      </w:r>
    </w:p>
    <w:p w:rsidR="0026697E" w:rsidRDefault="0026697E" w:rsidP="0026697E">
      <w:pPr>
        <w:tabs>
          <w:tab w:val="left" w:pos="9768"/>
        </w:tabs>
        <w:spacing w:line="576" w:lineRule="exact"/>
        <w:ind w:firstLineChars="200" w:firstLine="420"/>
        <w:rPr>
          <w:rFonts w:hint="eastAsia"/>
        </w:rPr>
      </w:pPr>
      <w:r>
        <w:rPr>
          <w:rFonts w:hint="eastAsia"/>
        </w:rPr>
        <w:t>（三）排序法</w:t>
      </w:r>
    </w:p>
    <w:p w:rsidR="0026697E" w:rsidRDefault="0026697E" w:rsidP="0026697E">
      <w:pPr>
        <w:tabs>
          <w:tab w:val="left" w:pos="9768"/>
        </w:tabs>
        <w:spacing w:line="576" w:lineRule="exact"/>
        <w:ind w:firstLineChars="200" w:firstLine="420"/>
        <w:rPr>
          <w:rFonts w:hint="eastAsia"/>
        </w:rPr>
      </w:pPr>
      <w:r>
        <w:rPr>
          <w:rFonts w:hint="eastAsia"/>
        </w:rPr>
        <w:t>按照企业库名单抽取单位编号，按照编号顺序轮流确定候选单位。</w:t>
      </w:r>
    </w:p>
    <w:p w:rsidR="0026697E" w:rsidRDefault="0026697E" w:rsidP="0026697E">
      <w:pPr>
        <w:tabs>
          <w:tab w:val="left" w:pos="9768"/>
        </w:tabs>
        <w:spacing w:line="576" w:lineRule="exact"/>
        <w:ind w:firstLineChars="200" w:firstLine="422"/>
        <w:rPr>
          <w:rFonts w:hint="eastAsia"/>
        </w:rPr>
      </w:pPr>
      <w:r>
        <w:rPr>
          <w:rFonts w:hint="eastAsia"/>
          <w:b/>
          <w:lang w:bidi="ar"/>
        </w:rPr>
        <w:t>第八条</w:t>
      </w:r>
      <w:r>
        <w:rPr>
          <w:rFonts w:hint="eastAsia"/>
        </w:rPr>
        <w:t xml:space="preserve">  </w:t>
      </w:r>
      <w:r>
        <w:rPr>
          <w:rFonts w:hint="eastAsia"/>
        </w:rPr>
        <w:t>在按照上述</w:t>
      </w:r>
      <w:r>
        <w:rPr>
          <w:rFonts w:hint="eastAsia"/>
          <w:b/>
          <w:lang w:bidi="ar"/>
        </w:rPr>
        <w:t>第七条</w:t>
      </w:r>
      <w:r>
        <w:rPr>
          <w:rFonts w:hint="eastAsia"/>
        </w:rPr>
        <w:t>选取方式确定中选单位后，确属因业主原因造成服务工作量增加的，如图纸变更调整、政策处理原因、地形地貌发生变化等，业主单位可委托原中选单位完成后续服务工作，增加的服务费用超过原合同</w:t>
      </w:r>
      <w:r>
        <w:rPr>
          <w:rFonts w:hint="eastAsia"/>
        </w:rPr>
        <w:t>10%</w:t>
      </w:r>
      <w:r>
        <w:rPr>
          <w:rFonts w:hint="eastAsia"/>
        </w:rPr>
        <w:t>的需经管委会分管或联系领导（集团主要领导）批准。但项目服务费总额应低于《温州生态园招标管理办法》规定的第十三条规模标准。</w:t>
      </w:r>
    </w:p>
    <w:p w:rsidR="0026697E" w:rsidRDefault="0026697E" w:rsidP="0026697E">
      <w:pPr>
        <w:tabs>
          <w:tab w:val="left" w:pos="9768"/>
        </w:tabs>
        <w:spacing w:line="576" w:lineRule="exact"/>
        <w:ind w:firstLineChars="200" w:firstLine="422"/>
        <w:rPr>
          <w:rFonts w:hAnsi="宋体"/>
        </w:rPr>
      </w:pPr>
      <w:r>
        <w:rPr>
          <w:rFonts w:hint="eastAsia"/>
          <w:b/>
          <w:lang w:bidi="ar"/>
        </w:rPr>
        <w:t>第九条</w:t>
      </w:r>
      <w:r>
        <w:rPr>
          <w:rFonts w:hint="eastAsia"/>
          <w:b/>
          <w:lang w:bidi="ar"/>
        </w:rPr>
        <w:t xml:space="preserve"> </w:t>
      </w:r>
      <w:r>
        <w:rPr>
          <w:rFonts w:hAnsi="宋体" w:hint="eastAsia"/>
        </w:rPr>
        <w:t>企业中选后暂停下一次选取的资格（库中只有</w:t>
      </w:r>
      <w:r>
        <w:rPr>
          <w:rFonts w:hAnsi="宋体" w:hint="eastAsia"/>
        </w:rPr>
        <w:t>3</w:t>
      </w:r>
      <w:r>
        <w:rPr>
          <w:rFonts w:hAnsi="宋体" w:hint="eastAsia"/>
        </w:rPr>
        <w:t>家单位的除外）。</w:t>
      </w:r>
    </w:p>
    <w:p w:rsidR="0026697E" w:rsidRDefault="0026697E" w:rsidP="0026697E">
      <w:pPr>
        <w:pStyle w:val="a3"/>
        <w:autoSpaceDE w:val="0"/>
        <w:autoSpaceDN w:val="0"/>
        <w:adjustRightInd w:val="0"/>
        <w:spacing w:line="576" w:lineRule="exact"/>
        <w:jc w:val="center"/>
        <w:rPr>
          <w:rFonts w:ascii="黑体" w:eastAsia="黑体" w:hAnsi="宋体" w:cs="黑体" w:hint="eastAsia"/>
          <w:bCs/>
          <w:sz w:val="32"/>
          <w:lang w:bidi="ar"/>
        </w:rPr>
      </w:pPr>
      <w:r>
        <w:rPr>
          <w:rFonts w:ascii="黑体" w:eastAsia="黑体" w:hAnsi="宋体" w:cs="黑体" w:hint="eastAsia"/>
          <w:bCs/>
          <w:sz w:val="32"/>
          <w:lang w:bidi="ar"/>
        </w:rPr>
        <w:t>第四章  企业库的管理</w:t>
      </w:r>
    </w:p>
    <w:p w:rsidR="0026697E" w:rsidRDefault="0026697E" w:rsidP="0026697E">
      <w:pPr>
        <w:adjustRightInd w:val="0"/>
        <w:snapToGrid w:val="0"/>
        <w:spacing w:line="540" w:lineRule="exact"/>
        <w:ind w:firstLineChars="200" w:firstLine="422"/>
      </w:pPr>
      <w:r>
        <w:rPr>
          <w:rFonts w:hint="eastAsia"/>
          <w:b/>
          <w:lang w:bidi="ar"/>
        </w:rPr>
        <w:t>第十条</w:t>
      </w:r>
      <w:r>
        <w:rPr>
          <w:rFonts w:hint="eastAsia"/>
          <w:b/>
          <w:lang w:bidi="ar"/>
        </w:rPr>
        <w:t xml:space="preserve">  </w:t>
      </w:r>
      <w:r>
        <w:rPr>
          <w:rFonts w:hint="eastAsia"/>
        </w:rPr>
        <w:t>小额工程施工及服务类企业库有效期为公示结束之日起两年时间，必要时可视情况增补专业和单位。入库登记事项发生变更的，应在一个月内报送备案。</w:t>
      </w:r>
    </w:p>
    <w:p w:rsidR="0026697E" w:rsidRDefault="0026697E" w:rsidP="0026697E">
      <w:pPr>
        <w:adjustRightInd w:val="0"/>
        <w:snapToGrid w:val="0"/>
        <w:spacing w:line="540" w:lineRule="exact"/>
        <w:ind w:firstLineChars="200" w:firstLine="422"/>
        <w:rPr>
          <w:rFonts w:hint="eastAsia"/>
        </w:rPr>
      </w:pPr>
      <w:r>
        <w:rPr>
          <w:rFonts w:hint="eastAsia"/>
          <w:b/>
          <w:lang w:bidi="ar"/>
        </w:rPr>
        <w:t>第十一条</w:t>
      </w:r>
      <w:r>
        <w:rPr>
          <w:rFonts w:hint="eastAsia"/>
          <w:b/>
          <w:lang w:bidi="ar"/>
        </w:rPr>
        <w:t xml:space="preserve">  </w:t>
      </w:r>
      <w:r>
        <w:rPr>
          <w:rFonts w:hint="eastAsia"/>
        </w:rPr>
        <w:t>每月末各业主单位将本单位当月</w:t>
      </w:r>
      <w:r>
        <w:rPr>
          <w:rFonts w:hint="eastAsia"/>
          <w:bCs/>
        </w:rPr>
        <w:t>小额工程施工及服务类企业实施的各项目合同及履约评价表</w:t>
      </w:r>
      <w:r>
        <w:rPr>
          <w:rFonts w:hint="eastAsia"/>
        </w:rPr>
        <w:t>（附件</w:t>
      </w:r>
      <w:r>
        <w:rPr>
          <w:rFonts w:hint="eastAsia"/>
        </w:rPr>
        <w:t>4</w:t>
      </w:r>
      <w:r>
        <w:rPr>
          <w:rFonts w:hint="eastAsia"/>
        </w:rPr>
        <w:t>）</w:t>
      </w:r>
      <w:r>
        <w:rPr>
          <w:rFonts w:hint="eastAsia"/>
          <w:bCs/>
        </w:rPr>
        <w:t>报</w:t>
      </w:r>
      <w:r>
        <w:rPr>
          <w:rFonts w:hint="eastAsia"/>
        </w:rPr>
        <w:t>生态园招投标工作领导小组办公室</w:t>
      </w:r>
      <w:r>
        <w:rPr>
          <w:rFonts w:hint="eastAsia"/>
          <w:bCs/>
        </w:rPr>
        <w:t>。</w:t>
      </w:r>
    </w:p>
    <w:p w:rsidR="0026697E" w:rsidRDefault="0026697E" w:rsidP="0026697E">
      <w:pPr>
        <w:adjustRightInd w:val="0"/>
        <w:snapToGrid w:val="0"/>
        <w:spacing w:line="540" w:lineRule="exact"/>
        <w:ind w:firstLineChars="200" w:firstLine="422"/>
        <w:rPr>
          <w:rFonts w:hint="eastAsia"/>
        </w:rPr>
      </w:pPr>
      <w:r>
        <w:rPr>
          <w:rFonts w:hint="eastAsia"/>
          <w:b/>
          <w:lang w:bidi="ar"/>
        </w:rPr>
        <w:t>第十二条</w:t>
      </w:r>
      <w:r>
        <w:rPr>
          <w:rFonts w:hint="eastAsia"/>
          <w:b/>
          <w:lang w:bidi="ar"/>
        </w:rPr>
        <w:t xml:space="preserve">  </w:t>
      </w:r>
      <w:r>
        <w:rPr>
          <w:rFonts w:hint="eastAsia"/>
        </w:rPr>
        <w:t>小额工程</w:t>
      </w:r>
      <w:r>
        <w:rPr>
          <w:rFonts w:hint="eastAsia"/>
          <w:bCs/>
        </w:rPr>
        <w:t>施工及</w:t>
      </w:r>
      <w:r>
        <w:rPr>
          <w:rFonts w:hint="eastAsia"/>
        </w:rPr>
        <w:t>服务类企业库实行动态考评管理。有以下情形之一的自动取消成员资格，两年内不得重新入库：</w:t>
      </w:r>
    </w:p>
    <w:p w:rsidR="0026697E" w:rsidRDefault="0026697E" w:rsidP="0026697E">
      <w:pPr>
        <w:adjustRightInd w:val="0"/>
        <w:snapToGrid w:val="0"/>
        <w:spacing w:line="540" w:lineRule="exact"/>
        <w:ind w:firstLineChars="200" w:firstLine="420"/>
        <w:rPr>
          <w:rFonts w:hint="eastAsia"/>
        </w:rPr>
      </w:pPr>
      <w:r>
        <w:rPr>
          <w:rFonts w:hint="eastAsia"/>
        </w:rPr>
        <w:t>（一）业主单位发布项目信息后，无正当理由不参加达</w:t>
      </w:r>
      <w:r>
        <w:rPr>
          <w:rFonts w:hint="eastAsia"/>
        </w:rPr>
        <w:t>2</w:t>
      </w:r>
      <w:r>
        <w:rPr>
          <w:rFonts w:hint="eastAsia"/>
        </w:rPr>
        <w:t>次的；</w:t>
      </w:r>
    </w:p>
    <w:p w:rsidR="0026697E" w:rsidRDefault="0026697E" w:rsidP="0026697E">
      <w:pPr>
        <w:adjustRightInd w:val="0"/>
        <w:snapToGrid w:val="0"/>
        <w:spacing w:line="540" w:lineRule="exact"/>
        <w:ind w:firstLineChars="200" w:firstLine="420"/>
        <w:rPr>
          <w:rFonts w:hint="eastAsia"/>
        </w:rPr>
      </w:pPr>
      <w:r>
        <w:rPr>
          <w:rFonts w:hint="eastAsia"/>
        </w:rPr>
        <w:t>（二）确定为中选单位或后备单位，自行放弃达</w:t>
      </w:r>
      <w:r>
        <w:rPr>
          <w:rFonts w:hint="eastAsia"/>
        </w:rPr>
        <w:t>2</w:t>
      </w:r>
      <w:r>
        <w:rPr>
          <w:rFonts w:hint="eastAsia"/>
        </w:rPr>
        <w:t>次的；</w:t>
      </w:r>
    </w:p>
    <w:p w:rsidR="0026697E" w:rsidRDefault="0026697E" w:rsidP="0026697E">
      <w:pPr>
        <w:adjustRightInd w:val="0"/>
        <w:snapToGrid w:val="0"/>
        <w:spacing w:line="540" w:lineRule="exact"/>
        <w:ind w:firstLineChars="200" w:firstLine="420"/>
        <w:rPr>
          <w:rFonts w:hint="eastAsia"/>
        </w:rPr>
      </w:pPr>
      <w:r>
        <w:rPr>
          <w:rFonts w:hint="eastAsia"/>
        </w:rPr>
        <w:lastRenderedPageBreak/>
        <w:t>（三）企业库实行业绩评价机制。企业每次任务完成后由业主进行评价。评价得分</w:t>
      </w:r>
      <w:r>
        <w:rPr>
          <w:rFonts w:hint="eastAsia"/>
        </w:rPr>
        <w:t>1</w:t>
      </w:r>
      <w:r>
        <w:rPr>
          <w:rFonts w:hint="eastAsia"/>
        </w:rPr>
        <w:t>次在</w:t>
      </w:r>
      <w:r>
        <w:rPr>
          <w:rFonts w:hint="eastAsia"/>
        </w:rPr>
        <w:t>60</w:t>
      </w:r>
      <w:r>
        <w:rPr>
          <w:rFonts w:hint="eastAsia"/>
        </w:rPr>
        <w:t>分以下或</w:t>
      </w:r>
      <w:r>
        <w:rPr>
          <w:rFonts w:hint="eastAsia"/>
        </w:rPr>
        <w:t>2</w:t>
      </w:r>
      <w:r>
        <w:rPr>
          <w:rFonts w:hint="eastAsia"/>
        </w:rPr>
        <w:t>次在</w:t>
      </w:r>
      <w:r>
        <w:rPr>
          <w:rFonts w:hint="eastAsia"/>
        </w:rPr>
        <w:t>80</w:t>
      </w:r>
      <w:r>
        <w:rPr>
          <w:rFonts w:hint="eastAsia"/>
        </w:rPr>
        <w:t>分以下的，取消其企业库成员资格。</w:t>
      </w:r>
    </w:p>
    <w:p w:rsidR="0026697E" w:rsidRDefault="0026697E" w:rsidP="0026697E">
      <w:pPr>
        <w:adjustRightInd w:val="0"/>
        <w:snapToGrid w:val="0"/>
        <w:spacing w:line="540" w:lineRule="exact"/>
        <w:ind w:firstLineChars="200" w:firstLine="422"/>
        <w:rPr>
          <w:rFonts w:hint="eastAsia"/>
        </w:rPr>
      </w:pPr>
      <w:r>
        <w:rPr>
          <w:rFonts w:hint="eastAsia"/>
          <w:b/>
          <w:lang w:bidi="ar"/>
        </w:rPr>
        <w:t>第十三条</w:t>
      </w:r>
      <w:r>
        <w:rPr>
          <w:rFonts w:hint="eastAsia"/>
          <w:b/>
          <w:lang w:bidi="ar"/>
        </w:rPr>
        <w:t xml:space="preserve"> </w:t>
      </w:r>
      <w:r>
        <w:rPr>
          <w:rFonts w:hint="eastAsia"/>
        </w:rPr>
        <w:t>小额工程</w:t>
      </w:r>
      <w:r>
        <w:rPr>
          <w:rFonts w:hint="eastAsia"/>
          <w:bCs/>
        </w:rPr>
        <w:t>施工及</w:t>
      </w:r>
      <w:r>
        <w:rPr>
          <w:rFonts w:hint="eastAsia"/>
        </w:rPr>
        <w:t>服务类企业库实行黑名单管理，发现有以下情形之一的立即取消企业库成员资格，两年内不得重新入库：</w:t>
      </w:r>
    </w:p>
    <w:p w:rsidR="0026697E" w:rsidRDefault="0026697E" w:rsidP="0026697E">
      <w:pPr>
        <w:adjustRightInd w:val="0"/>
        <w:snapToGrid w:val="0"/>
        <w:spacing w:line="540" w:lineRule="exact"/>
        <w:ind w:firstLineChars="200" w:firstLine="420"/>
        <w:rPr>
          <w:rFonts w:hint="eastAsia"/>
        </w:rPr>
      </w:pPr>
      <w:r>
        <w:rPr>
          <w:rFonts w:hint="eastAsia"/>
        </w:rPr>
        <w:t>（一）法人单位主要人员或在温分支机构主要负责人有行贿、受贿、经济犯罪的；</w:t>
      </w:r>
    </w:p>
    <w:p w:rsidR="0026697E" w:rsidRDefault="0026697E" w:rsidP="0026697E">
      <w:pPr>
        <w:adjustRightInd w:val="0"/>
        <w:snapToGrid w:val="0"/>
        <w:spacing w:line="540" w:lineRule="exact"/>
        <w:ind w:firstLineChars="200" w:firstLine="420"/>
        <w:rPr>
          <w:rFonts w:hint="eastAsia"/>
        </w:rPr>
      </w:pPr>
      <w:r>
        <w:rPr>
          <w:rFonts w:hint="eastAsia"/>
        </w:rPr>
        <w:t>（二）串通投标、转包、以他人名义或允许他人以自己的名义承揽业务等违法行为的；</w:t>
      </w:r>
    </w:p>
    <w:p w:rsidR="0026697E" w:rsidRDefault="0026697E" w:rsidP="0026697E">
      <w:pPr>
        <w:adjustRightInd w:val="0"/>
        <w:snapToGrid w:val="0"/>
        <w:spacing w:line="540" w:lineRule="exact"/>
        <w:ind w:firstLineChars="200" w:firstLine="420"/>
        <w:rPr>
          <w:rFonts w:hint="eastAsia"/>
        </w:rPr>
      </w:pPr>
      <w:r>
        <w:rPr>
          <w:rFonts w:hint="eastAsia"/>
        </w:rPr>
        <w:t>（三）违反有关法律法规被全国县级及其以上行政主管部门行政处罚的；</w:t>
      </w:r>
    </w:p>
    <w:p w:rsidR="0026697E" w:rsidRDefault="0026697E" w:rsidP="0026697E">
      <w:pPr>
        <w:adjustRightInd w:val="0"/>
        <w:snapToGrid w:val="0"/>
        <w:spacing w:line="540" w:lineRule="exact"/>
        <w:ind w:firstLineChars="200" w:firstLine="420"/>
        <w:rPr>
          <w:rFonts w:hint="eastAsia"/>
        </w:rPr>
      </w:pPr>
      <w:r>
        <w:rPr>
          <w:rFonts w:hint="eastAsia"/>
        </w:rPr>
        <w:t>（四）在建筑业企业信息登记中弄虚作假、隐瞒真相、经查证属实的；</w:t>
      </w:r>
    </w:p>
    <w:p w:rsidR="0026697E" w:rsidRDefault="0026697E" w:rsidP="0026697E">
      <w:pPr>
        <w:adjustRightInd w:val="0"/>
        <w:snapToGrid w:val="0"/>
        <w:spacing w:line="540" w:lineRule="exact"/>
        <w:ind w:firstLineChars="200" w:firstLine="420"/>
        <w:rPr>
          <w:rFonts w:hint="eastAsia"/>
        </w:rPr>
      </w:pPr>
      <w:r>
        <w:rPr>
          <w:rFonts w:hint="eastAsia"/>
        </w:rPr>
        <w:t>（五）被县级及其以上行政主管部门记录不良行为的。</w:t>
      </w:r>
    </w:p>
    <w:p w:rsidR="0026697E" w:rsidRDefault="0026697E" w:rsidP="0026697E">
      <w:pPr>
        <w:spacing w:line="576" w:lineRule="exact"/>
        <w:jc w:val="center"/>
        <w:rPr>
          <w:rFonts w:ascii="黑体" w:eastAsia="黑体" w:hAnsi="宋体" w:cs="黑体"/>
          <w:bCs/>
          <w:kern w:val="0"/>
          <w:sz w:val="32"/>
          <w:lang w:bidi="ar"/>
        </w:rPr>
      </w:pPr>
      <w:r>
        <w:rPr>
          <w:rFonts w:ascii="黑体" w:eastAsia="黑体" w:hAnsi="宋体" w:cs="黑体" w:hint="eastAsia"/>
          <w:bCs/>
          <w:kern w:val="0"/>
          <w:sz w:val="32"/>
          <w:lang w:bidi="ar"/>
        </w:rPr>
        <w:t>第五章   附则</w:t>
      </w:r>
    </w:p>
    <w:p w:rsidR="0026697E" w:rsidRDefault="0026697E" w:rsidP="0026697E">
      <w:pPr>
        <w:spacing w:line="576" w:lineRule="exact"/>
        <w:ind w:firstLineChars="200" w:firstLine="422"/>
        <w:rPr>
          <w:rFonts w:hint="eastAsia"/>
        </w:rPr>
      </w:pPr>
      <w:r>
        <w:rPr>
          <w:rFonts w:hint="eastAsia"/>
          <w:b/>
          <w:lang w:bidi="ar"/>
        </w:rPr>
        <w:t>第十四条</w:t>
      </w:r>
      <w:r>
        <w:rPr>
          <w:rFonts w:hint="eastAsia"/>
          <w:b/>
          <w:lang w:bidi="ar"/>
        </w:rPr>
        <w:t xml:space="preserve"> </w:t>
      </w:r>
      <w:r>
        <w:rPr>
          <w:rFonts w:hint="eastAsia"/>
        </w:rPr>
        <w:t xml:space="preserve"> </w:t>
      </w:r>
      <w:r>
        <w:rPr>
          <w:rFonts w:hint="eastAsia"/>
        </w:rPr>
        <w:t>本办法未尽事宜，以国家、地方有关法律、法规、规章规定为准。</w:t>
      </w:r>
    </w:p>
    <w:p w:rsidR="0026697E" w:rsidRDefault="0026697E" w:rsidP="0026697E">
      <w:pPr>
        <w:spacing w:line="600" w:lineRule="exact"/>
        <w:ind w:firstLineChars="200" w:firstLine="422"/>
        <w:rPr>
          <w:rFonts w:eastAsia="仿宋_GB2312" w:hint="eastAsia"/>
        </w:rPr>
      </w:pPr>
      <w:r>
        <w:rPr>
          <w:rFonts w:hint="eastAsia"/>
          <w:b/>
          <w:lang w:bidi="ar"/>
        </w:rPr>
        <w:t>第十五条</w:t>
      </w:r>
      <w:r>
        <w:rPr>
          <w:rFonts w:hint="eastAsia"/>
          <w:b/>
          <w:lang w:bidi="ar"/>
        </w:rPr>
        <w:t xml:space="preserve"> </w:t>
      </w:r>
      <w:r>
        <w:rPr>
          <w:rFonts w:hint="eastAsia"/>
        </w:rPr>
        <w:t xml:space="preserve"> </w:t>
      </w:r>
      <w:r>
        <w:rPr>
          <w:rFonts w:hint="eastAsia"/>
        </w:rPr>
        <w:t>本办法自</w:t>
      </w:r>
      <w:r>
        <w:rPr>
          <w:rFonts w:hint="eastAsia"/>
        </w:rPr>
        <w:t>2021</w:t>
      </w:r>
      <w:r>
        <w:rPr>
          <w:rFonts w:hint="eastAsia"/>
        </w:rPr>
        <w:t>年</w:t>
      </w:r>
      <w:r>
        <w:rPr>
          <w:rFonts w:hint="eastAsia"/>
        </w:rPr>
        <w:t>1</w:t>
      </w:r>
      <w:r>
        <w:rPr>
          <w:rFonts w:hint="eastAsia"/>
        </w:rPr>
        <w:t>月</w:t>
      </w:r>
      <w:r>
        <w:rPr>
          <w:rFonts w:hint="eastAsia"/>
        </w:rPr>
        <w:t>20</w:t>
      </w:r>
      <w:r>
        <w:rPr>
          <w:rFonts w:hint="eastAsia"/>
        </w:rPr>
        <w:t>日起实施。《温州生态园管委会小额工程施工及服务类企业库管理办法（试行）》温生管办〔</w:t>
      </w:r>
      <w:r>
        <w:rPr>
          <w:rFonts w:hint="eastAsia"/>
        </w:rPr>
        <w:t>2019</w:t>
      </w:r>
      <w:r>
        <w:rPr>
          <w:rFonts w:hint="eastAsia"/>
        </w:rPr>
        <w:t>〕</w:t>
      </w:r>
      <w:r>
        <w:rPr>
          <w:rFonts w:hint="eastAsia"/>
        </w:rPr>
        <w:t>4</w:t>
      </w:r>
      <w:r>
        <w:rPr>
          <w:rFonts w:hint="eastAsia"/>
        </w:rPr>
        <w:t>号、《温州生态园管委会小额工程施工及服务类企业库选取实施细则（试行）》（温生管办〔</w:t>
      </w:r>
      <w:r>
        <w:rPr>
          <w:rFonts w:hint="eastAsia"/>
        </w:rPr>
        <w:t>2019</w:t>
      </w:r>
      <w:r>
        <w:rPr>
          <w:rFonts w:hint="eastAsia"/>
        </w:rPr>
        <w:t>〕</w:t>
      </w:r>
      <w:r>
        <w:rPr>
          <w:rFonts w:hint="eastAsia"/>
        </w:rPr>
        <w:t>7</w:t>
      </w:r>
      <w:r>
        <w:rPr>
          <w:rFonts w:hint="eastAsia"/>
        </w:rPr>
        <w:t>号）同时废止。</w:t>
      </w:r>
    </w:p>
    <w:p w:rsidR="000115EA" w:rsidRDefault="0026697E"/>
    <w:sectPr w:rsidR="000115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97E"/>
    <w:rsid w:val="000C6CEF"/>
    <w:rsid w:val="0026697E"/>
    <w:rsid w:val="00467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9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6697E"/>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9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6697E"/>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黄磊磊</dc:creator>
  <cp:lastModifiedBy>黄磊磊</cp:lastModifiedBy>
  <cp:revision>1</cp:revision>
  <dcterms:created xsi:type="dcterms:W3CDTF">2021-03-29T08:08:00Z</dcterms:created>
  <dcterms:modified xsi:type="dcterms:W3CDTF">2021-03-29T08:08:00Z</dcterms:modified>
</cp:coreProperties>
</file>