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E70" w:rsidRDefault="000036E6">
      <w:pPr>
        <w:pStyle w:val="1"/>
        <w:widowControl/>
        <w:spacing w:beforeAutospacing="0" w:afterAutospacing="0" w:line="480" w:lineRule="exact"/>
        <w:jc w:val="center"/>
        <w:rPr>
          <w:rFonts w:ascii="方正小标宋简体" w:eastAsia="方正小标宋简体" w:hAnsi="方正小标宋简体" w:cs="方正小标宋简体" w:hint="default"/>
          <w:sz w:val="36"/>
          <w:szCs w:val="36"/>
        </w:rPr>
      </w:pPr>
      <w:r>
        <w:rPr>
          <w:rFonts w:ascii="方正小标宋简体" w:eastAsia="方正小标宋简体" w:hAnsi="方正小标宋简体" w:cs="方正小标宋简体"/>
          <w:sz w:val="36"/>
          <w:szCs w:val="36"/>
        </w:rPr>
        <w:t>2017</w:t>
      </w:r>
      <w:r w:rsidR="00E36ACD">
        <w:rPr>
          <w:rFonts w:ascii="方正小标宋简体" w:eastAsia="方正小标宋简体" w:hAnsi="方正小标宋简体" w:cs="方正小标宋简体"/>
          <w:sz w:val="36"/>
          <w:szCs w:val="36"/>
        </w:rPr>
        <w:t>年温州生态园管委会</w:t>
      </w:r>
    </w:p>
    <w:p w:rsidR="00EB1E70" w:rsidRDefault="000036E6">
      <w:pPr>
        <w:pStyle w:val="1"/>
        <w:widowControl/>
        <w:spacing w:beforeAutospacing="0" w:afterAutospacing="0" w:line="480" w:lineRule="exact"/>
        <w:jc w:val="center"/>
        <w:rPr>
          <w:rFonts w:ascii="方正小标宋简体" w:eastAsia="方正小标宋简体" w:hAnsi="方正小标宋简体" w:cs="方正小标宋简体" w:hint="default"/>
          <w:b w:val="0"/>
          <w:bCs/>
          <w:sz w:val="36"/>
          <w:szCs w:val="36"/>
        </w:rPr>
      </w:pPr>
      <w:r>
        <w:rPr>
          <w:rFonts w:ascii="方正小标宋简体" w:eastAsia="方正小标宋简体" w:hAnsi="方正小标宋简体" w:cs="方正小标宋简体"/>
          <w:sz w:val="36"/>
          <w:szCs w:val="36"/>
        </w:rPr>
        <w:t>面向社会公开招聘</w:t>
      </w:r>
      <w:r w:rsidR="00E36ACD">
        <w:rPr>
          <w:rFonts w:ascii="方正小标宋简体" w:eastAsia="方正小标宋简体" w:hAnsi="方正小标宋简体" w:cs="方正小标宋简体"/>
          <w:sz w:val="36"/>
          <w:szCs w:val="36"/>
        </w:rPr>
        <w:t>下属企业</w:t>
      </w:r>
      <w:r>
        <w:rPr>
          <w:rFonts w:ascii="方正小标宋简体" w:eastAsia="方正小标宋简体" w:hAnsi="方正小标宋简体" w:cs="方正小标宋简体"/>
          <w:sz w:val="36"/>
          <w:szCs w:val="36"/>
        </w:rPr>
        <w:t>工作人员的公告</w:t>
      </w:r>
    </w:p>
    <w:p w:rsidR="00EB1E70" w:rsidRDefault="00EB1E70">
      <w:pPr>
        <w:pStyle w:val="a5"/>
        <w:widowControl/>
        <w:wordWrap w:val="0"/>
        <w:spacing w:beforeAutospacing="0" w:afterAutospacing="0" w:line="480" w:lineRule="exact"/>
        <w:ind w:firstLineChars="200" w:firstLine="560"/>
        <w:jc w:val="both"/>
        <w:rPr>
          <w:rFonts w:ascii="仿宋_GB2312" w:eastAsia="仿宋_GB2312" w:hAnsi="仿宋_GB2312" w:cs="仿宋_GB2312"/>
          <w:sz w:val="28"/>
          <w:szCs w:val="28"/>
        </w:rPr>
      </w:pPr>
    </w:p>
    <w:p w:rsidR="00EB1E70" w:rsidRDefault="000036E6">
      <w:pPr>
        <w:pStyle w:val="a5"/>
        <w:widowControl/>
        <w:wordWrap w:val="0"/>
        <w:spacing w:beforeAutospacing="0" w:afterAutospacing="0" w:line="480" w:lineRule="exact"/>
        <w:ind w:firstLineChars="200" w:firstLine="560"/>
        <w:jc w:val="both"/>
        <w:rPr>
          <w:rFonts w:ascii="仿宋_GB2312" w:eastAsia="仿宋_GB2312" w:hAnsi="仿宋_GB2312" w:cs="仿宋_GB2312"/>
          <w:b/>
          <w:sz w:val="28"/>
          <w:szCs w:val="28"/>
        </w:rPr>
      </w:pPr>
      <w:r>
        <w:rPr>
          <w:rFonts w:ascii="仿宋_GB2312" w:eastAsia="仿宋_GB2312" w:hAnsi="仿宋_GB2312" w:cs="仿宋_GB2312" w:hint="eastAsia"/>
          <w:sz w:val="28"/>
          <w:szCs w:val="28"/>
        </w:rPr>
        <w:t>温州生态园开发建设投资集团有限公司</w:t>
      </w:r>
      <w:r w:rsidR="00E36ACD">
        <w:rPr>
          <w:rFonts w:ascii="仿宋_GB2312" w:eastAsia="仿宋_GB2312" w:hAnsi="仿宋_GB2312" w:cs="仿宋_GB2312" w:hint="eastAsia"/>
          <w:sz w:val="28"/>
          <w:szCs w:val="28"/>
        </w:rPr>
        <w:t>及其二级公司温州生态园建设开发有限公司为温州生态园下属国有独资企业，是</w:t>
      </w:r>
      <w:r>
        <w:rPr>
          <w:rFonts w:ascii="仿宋_GB2312" w:eastAsia="仿宋_GB2312" w:hAnsi="仿宋_GB2312" w:cs="仿宋_GB2312" w:hint="eastAsia"/>
          <w:sz w:val="28"/>
          <w:szCs w:val="28"/>
        </w:rPr>
        <w:t>由市人民政府授权负责履行并承担生态</w:t>
      </w:r>
      <w:proofErr w:type="gramStart"/>
      <w:r>
        <w:rPr>
          <w:rFonts w:ascii="仿宋_GB2312" w:eastAsia="仿宋_GB2312" w:hAnsi="仿宋_GB2312" w:cs="仿宋_GB2312" w:hint="eastAsia"/>
          <w:sz w:val="28"/>
          <w:szCs w:val="28"/>
        </w:rPr>
        <w:t>园范围</w:t>
      </w:r>
      <w:proofErr w:type="gramEnd"/>
      <w:r>
        <w:rPr>
          <w:rFonts w:ascii="仿宋_GB2312" w:eastAsia="仿宋_GB2312" w:hAnsi="仿宋_GB2312" w:cs="仿宋_GB2312" w:hint="eastAsia"/>
          <w:sz w:val="28"/>
          <w:szCs w:val="28"/>
        </w:rPr>
        <w:t>内重大政府投资项目和非盈利项目的融资、建设以及市委、市政府及生态园管委会交办的其他相关工作</w:t>
      </w:r>
      <w:r w:rsidR="00E36ACD">
        <w:rPr>
          <w:rFonts w:ascii="仿宋_GB2312" w:eastAsia="仿宋_GB2312" w:hAnsi="仿宋_GB2312" w:cs="仿宋_GB2312" w:hint="eastAsia"/>
          <w:sz w:val="28"/>
          <w:szCs w:val="28"/>
        </w:rPr>
        <w:t>的</w:t>
      </w:r>
      <w:r>
        <w:rPr>
          <w:rFonts w:ascii="仿宋_GB2312" w:eastAsia="仿宋_GB2312" w:hAnsi="仿宋_GB2312" w:cs="仿宋_GB2312" w:hint="eastAsia"/>
          <w:sz w:val="28"/>
          <w:szCs w:val="28"/>
        </w:rPr>
        <w:t>。因工作需要，决定面向社会公开招聘管理技术岗位19名工作人员，现将有关事项公布如下：</w:t>
      </w:r>
      <w:r w:rsidR="00167054">
        <w:rPr>
          <w:rFonts w:ascii="仿宋_GB2312" w:eastAsia="仿宋_GB2312" w:hAnsi="仿宋_GB2312" w:cs="仿宋_GB2312" w:hint="eastAsia"/>
          <w:sz w:val="28"/>
          <w:szCs w:val="28"/>
        </w:rPr>
        <w:t xml:space="preserve"> </w:t>
      </w:r>
      <w:r w:rsidR="00167054">
        <w:rPr>
          <w:rFonts w:ascii="仿宋_GB2312" w:eastAsia="仿宋_GB2312" w:hAnsi="仿宋_GB2312" w:cs="仿宋_GB2312" w:hint="eastAsia"/>
          <w:sz w:val="28"/>
          <w:szCs w:val="28"/>
        </w:rPr>
        <w:br/>
        <w:t>  </w:t>
      </w:r>
      <w:r>
        <w:rPr>
          <w:rFonts w:ascii="黑体" w:eastAsia="黑体" w:hAnsi="黑体" w:cs="黑体" w:hint="eastAsia"/>
          <w:bCs/>
          <w:sz w:val="28"/>
          <w:szCs w:val="28"/>
        </w:rPr>
        <w:t>一、招聘对象基本条件</w:t>
      </w:r>
      <w:r w:rsidR="00167054">
        <w:rPr>
          <w:rFonts w:ascii="仿宋_GB2312" w:eastAsia="仿宋_GB2312" w:hAnsi="仿宋_GB2312" w:cs="仿宋_GB2312" w:hint="eastAsia"/>
          <w:sz w:val="28"/>
          <w:szCs w:val="28"/>
        </w:rPr>
        <w:br/>
        <w:t xml:space="preserve">  </w:t>
      </w:r>
      <w:r>
        <w:rPr>
          <w:rFonts w:ascii="仿宋_GB2312" w:eastAsia="仿宋_GB2312" w:hAnsi="仿宋_GB2312" w:cs="仿宋_GB2312" w:hint="eastAsia"/>
          <w:sz w:val="28"/>
          <w:szCs w:val="28"/>
        </w:rPr>
        <w:t>（一）拥护中国共产党的领导，热爱社会主义；</w:t>
      </w:r>
      <w:r w:rsidR="00167054">
        <w:rPr>
          <w:rFonts w:ascii="仿宋_GB2312" w:eastAsia="仿宋_GB2312" w:hAnsi="仿宋_GB2312" w:cs="仿宋_GB2312" w:hint="eastAsia"/>
          <w:sz w:val="28"/>
          <w:szCs w:val="28"/>
        </w:rPr>
        <w:br/>
        <w:t xml:space="preserve">  </w:t>
      </w:r>
      <w:r>
        <w:rPr>
          <w:rFonts w:ascii="仿宋_GB2312" w:eastAsia="仿宋_GB2312" w:hAnsi="仿宋_GB2312" w:cs="仿宋_GB2312" w:hint="eastAsia"/>
          <w:sz w:val="28"/>
          <w:szCs w:val="28"/>
        </w:rPr>
        <w:t>（二）遵守宪法和法律，具有良好的品行；</w:t>
      </w:r>
      <w:r w:rsidR="00167054">
        <w:rPr>
          <w:rFonts w:ascii="仿宋_GB2312" w:eastAsia="仿宋_GB2312" w:hAnsi="仿宋_GB2312" w:cs="仿宋_GB2312" w:hint="eastAsia"/>
          <w:sz w:val="28"/>
          <w:szCs w:val="28"/>
        </w:rPr>
        <w:br/>
        <w:t xml:space="preserve">  </w:t>
      </w:r>
      <w:r>
        <w:rPr>
          <w:rFonts w:ascii="仿宋_GB2312" w:eastAsia="仿宋_GB2312" w:hAnsi="仿宋_GB2312" w:cs="仿宋_GB2312" w:hint="eastAsia"/>
          <w:sz w:val="28"/>
          <w:szCs w:val="28"/>
        </w:rPr>
        <w:t>（三）具有岗位所需的学历、资历以及专业或技能条件；</w:t>
      </w:r>
      <w:r w:rsidR="00167054">
        <w:rPr>
          <w:rFonts w:ascii="仿宋_GB2312" w:eastAsia="仿宋_GB2312" w:hAnsi="仿宋_GB2312" w:cs="仿宋_GB2312" w:hint="eastAsia"/>
          <w:sz w:val="28"/>
          <w:szCs w:val="28"/>
        </w:rPr>
        <w:br/>
        <w:t xml:space="preserve">  </w:t>
      </w:r>
      <w:r>
        <w:rPr>
          <w:rFonts w:ascii="仿宋_GB2312" w:eastAsia="仿宋_GB2312" w:hAnsi="仿宋_GB2312" w:cs="仿宋_GB2312" w:hint="eastAsia"/>
          <w:sz w:val="28"/>
          <w:szCs w:val="28"/>
        </w:rPr>
        <w:t>（四）具有适应岗位要求的身体条件。</w:t>
      </w:r>
      <w:r>
        <w:rPr>
          <w:rFonts w:ascii="仿宋_GB2312" w:eastAsia="仿宋_GB2312" w:hAnsi="仿宋_GB2312" w:cs="仿宋_GB2312" w:hint="eastAsia"/>
          <w:sz w:val="28"/>
          <w:szCs w:val="28"/>
        </w:rPr>
        <w:br/>
        <w:t> </w:t>
      </w:r>
      <w:r w:rsidR="00167054">
        <w:rPr>
          <w:rFonts w:ascii="黑体" w:eastAsia="黑体" w:hAnsi="黑体" w:cs="黑体" w:hint="eastAsia"/>
          <w:bCs/>
          <w:sz w:val="28"/>
          <w:szCs w:val="28"/>
        </w:rPr>
        <w:t> </w:t>
      </w:r>
      <w:r>
        <w:rPr>
          <w:rFonts w:ascii="黑体" w:eastAsia="黑体" w:hAnsi="黑体" w:cs="黑体" w:hint="eastAsia"/>
          <w:bCs/>
          <w:sz w:val="28"/>
          <w:szCs w:val="28"/>
        </w:rPr>
        <w:t>二、招聘单位和具体岗位要求</w:t>
      </w:r>
    </w:p>
    <w:p w:rsidR="00EB1E70" w:rsidRDefault="000036E6">
      <w:pPr>
        <w:pStyle w:val="a5"/>
        <w:widowControl/>
        <w:wordWrap w:val="0"/>
        <w:spacing w:beforeAutospacing="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招聘单位和具体岗位及要求详见《2017年温州生态园开发建设投资集团有限公司</w:t>
      </w:r>
      <w:r w:rsidR="008B4D41">
        <w:rPr>
          <w:rFonts w:ascii="仿宋_GB2312" w:eastAsia="仿宋_GB2312" w:hAnsi="仿宋_GB2312" w:cs="仿宋_GB2312" w:hint="eastAsia"/>
          <w:sz w:val="28"/>
          <w:szCs w:val="28"/>
        </w:rPr>
        <w:t>公开招聘一览</w:t>
      </w:r>
      <w:r>
        <w:rPr>
          <w:rFonts w:ascii="仿宋_GB2312" w:eastAsia="仿宋_GB2312" w:hAnsi="仿宋_GB2312" w:cs="仿宋_GB2312" w:hint="eastAsia"/>
          <w:sz w:val="28"/>
          <w:szCs w:val="28"/>
        </w:rPr>
        <w:t>表》（附件1）。</w:t>
      </w:r>
      <w:r>
        <w:rPr>
          <w:rFonts w:ascii="仿宋_GB2312" w:eastAsia="仿宋_GB2312" w:hAnsi="仿宋_GB2312" w:cs="仿宋_GB2312" w:hint="eastAsia"/>
          <w:sz w:val="28"/>
          <w:szCs w:val="28"/>
        </w:rPr>
        <w:br/>
        <w:t> </w:t>
      </w:r>
      <w:r w:rsidR="003209AA">
        <w:rPr>
          <w:rFonts w:ascii="黑体" w:eastAsia="黑体" w:hAnsi="黑体" w:cs="黑体" w:hint="eastAsia"/>
          <w:bCs/>
          <w:sz w:val="28"/>
          <w:szCs w:val="28"/>
        </w:rPr>
        <w:t> </w:t>
      </w:r>
      <w:r>
        <w:rPr>
          <w:rFonts w:ascii="黑体" w:eastAsia="黑体" w:hAnsi="黑体" w:cs="黑体" w:hint="eastAsia"/>
          <w:bCs/>
          <w:sz w:val="28"/>
          <w:szCs w:val="28"/>
        </w:rPr>
        <w:t xml:space="preserve">三、报名及资格审查 </w:t>
      </w:r>
      <w:r>
        <w:rPr>
          <w:rFonts w:ascii="仿宋_GB2312" w:eastAsia="仿宋_GB2312" w:hAnsi="仿宋_GB2312" w:cs="仿宋_GB2312" w:hint="eastAsia"/>
          <w:sz w:val="28"/>
          <w:szCs w:val="28"/>
        </w:rPr>
        <w:br/>
        <w:t xml:space="preserve">  </w:t>
      </w:r>
      <w:r>
        <w:rPr>
          <w:rFonts w:ascii="楷体_GB2312" w:eastAsia="楷体_GB2312" w:hAnsi="楷体_GB2312" w:cs="楷体_GB2312" w:hint="eastAsia"/>
          <w:b/>
          <w:bCs/>
          <w:sz w:val="28"/>
          <w:szCs w:val="28"/>
        </w:rPr>
        <w:t>（一）报名时间、地点和要求</w:t>
      </w:r>
    </w:p>
    <w:p w:rsidR="00EB1E70" w:rsidRDefault="000036E6">
      <w:pPr>
        <w:pStyle w:val="a5"/>
        <w:widowControl/>
        <w:wordWrap w:val="0"/>
        <w:spacing w:beforeAutospacing="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报名时间：2017年</w:t>
      </w:r>
      <w:r w:rsidR="00463E7B">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月</w:t>
      </w:r>
      <w:r w:rsidR="001E50F4">
        <w:rPr>
          <w:rFonts w:ascii="仿宋_GB2312" w:eastAsia="仿宋_GB2312" w:hAnsi="仿宋_GB2312" w:cs="仿宋_GB2312" w:hint="eastAsia"/>
          <w:sz w:val="28"/>
          <w:szCs w:val="28"/>
        </w:rPr>
        <w:t>27</w:t>
      </w:r>
      <w:r>
        <w:rPr>
          <w:rFonts w:ascii="仿宋_GB2312" w:eastAsia="仿宋_GB2312" w:hAnsi="仿宋_GB2312" w:cs="仿宋_GB2312" w:hint="eastAsia"/>
          <w:sz w:val="28"/>
          <w:szCs w:val="28"/>
        </w:rPr>
        <w:t>日-</w:t>
      </w:r>
      <w:r w:rsidR="00463E7B">
        <w:rPr>
          <w:rFonts w:ascii="仿宋_GB2312" w:eastAsia="仿宋_GB2312" w:hAnsi="仿宋_GB2312" w:cs="仿宋_GB2312" w:hint="eastAsia"/>
          <w:sz w:val="28"/>
          <w:szCs w:val="28"/>
        </w:rPr>
        <w:t>2018年1月</w:t>
      </w:r>
      <w:r w:rsidR="00245882">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日（上午9：00—11：30，下午2：00—</w:t>
      </w:r>
      <w:r w:rsidR="00B04811">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w:t>
      </w:r>
      <w:r w:rsidR="00B04811">
        <w:rPr>
          <w:rFonts w:ascii="仿宋_GB2312" w:eastAsia="仿宋_GB2312" w:hAnsi="仿宋_GB2312" w:cs="仿宋_GB2312" w:hint="eastAsia"/>
          <w:sz w:val="28"/>
          <w:szCs w:val="28"/>
        </w:rPr>
        <w:t>00</w:t>
      </w:r>
      <w:r>
        <w:rPr>
          <w:rFonts w:ascii="仿宋_GB2312" w:eastAsia="仿宋_GB2312" w:hAnsi="仿宋_GB2312" w:cs="仿宋_GB2312" w:hint="eastAsia"/>
          <w:sz w:val="28"/>
          <w:szCs w:val="28"/>
        </w:rPr>
        <w:t>）。</w:t>
      </w:r>
      <w:r w:rsidR="003209AA">
        <w:rPr>
          <w:rFonts w:ascii="仿宋_GB2312" w:eastAsia="仿宋_GB2312" w:hAnsi="仿宋_GB2312" w:cs="仿宋_GB2312" w:hint="eastAsia"/>
          <w:sz w:val="28"/>
          <w:szCs w:val="28"/>
        </w:rPr>
        <w:br/>
        <w:t>  </w:t>
      </w:r>
      <w:r>
        <w:rPr>
          <w:rFonts w:ascii="仿宋_GB2312" w:eastAsia="仿宋_GB2312" w:hAnsi="仿宋_GB2312" w:cs="仿宋_GB2312" w:hint="eastAsia"/>
          <w:sz w:val="28"/>
          <w:szCs w:val="28"/>
        </w:rPr>
        <w:t>报名地点：温州生态园管委会北楼231室（温州温瑞大道与三垟大道入口处）</w:t>
      </w:r>
      <w:r w:rsidR="003209AA">
        <w:rPr>
          <w:rFonts w:ascii="仿宋_GB2312" w:eastAsia="仿宋_GB2312" w:hAnsi="仿宋_GB2312" w:cs="仿宋_GB2312" w:hint="eastAsia"/>
          <w:sz w:val="28"/>
          <w:szCs w:val="28"/>
        </w:rPr>
        <w:br/>
        <w:t>  </w:t>
      </w:r>
      <w:r>
        <w:rPr>
          <w:rFonts w:ascii="仿宋_GB2312" w:eastAsia="仿宋_GB2312" w:hAnsi="仿宋_GB2312" w:cs="仿宋_GB2312" w:hint="eastAsia"/>
          <w:sz w:val="28"/>
          <w:szCs w:val="28"/>
        </w:rPr>
        <w:t>咨询电话：0577-86078633、86676925</w:t>
      </w:r>
      <w:r w:rsidR="003209AA">
        <w:rPr>
          <w:rFonts w:ascii="仿宋_GB2312" w:eastAsia="仿宋_GB2312" w:hAnsi="仿宋_GB2312" w:cs="仿宋_GB2312" w:hint="eastAsia"/>
          <w:sz w:val="28"/>
          <w:szCs w:val="28"/>
        </w:rPr>
        <w:br/>
        <w:t>  </w:t>
      </w:r>
      <w:r>
        <w:rPr>
          <w:rFonts w:ascii="仿宋_GB2312" w:eastAsia="仿宋_GB2312" w:hAnsi="仿宋_GB2312" w:cs="仿宋_GB2312" w:hint="eastAsia"/>
          <w:sz w:val="28"/>
          <w:szCs w:val="28"/>
        </w:rPr>
        <w:t>报名要求：</w:t>
      </w:r>
    </w:p>
    <w:p w:rsidR="00EB1E70" w:rsidRDefault="000036E6">
      <w:pPr>
        <w:pStyle w:val="a5"/>
        <w:widowControl/>
        <w:numPr>
          <w:ilvl w:val="0"/>
          <w:numId w:val="1"/>
        </w:numPr>
        <w:wordWrap w:val="0"/>
        <w:spacing w:beforeAutospacing="0" w:afterAutospacing="0" w:line="48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报考人员需填写《温州生态园开发建设投资集团有限公司公开招聘工作人员报名表》（附件2）；</w:t>
      </w:r>
    </w:p>
    <w:p w:rsidR="00EB1E70" w:rsidRDefault="000036E6">
      <w:pPr>
        <w:pStyle w:val="a5"/>
        <w:widowControl/>
        <w:wordWrap w:val="0"/>
        <w:spacing w:beforeAutospacing="0" w:afterAutospacing="0" w:line="480" w:lineRule="exact"/>
        <w:ind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2.持本人有效身份证、学历学位（</w:t>
      </w:r>
      <w:proofErr w:type="gramStart"/>
      <w:r>
        <w:rPr>
          <w:rFonts w:ascii="仿宋_GB2312" w:eastAsia="仿宋_GB2312" w:hAnsi="仿宋_GB2312" w:cs="仿宋_GB2312" w:hint="eastAsia"/>
          <w:sz w:val="28"/>
          <w:szCs w:val="28"/>
        </w:rPr>
        <w:t>附学信</w:t>
      </w:r>
      <w:proofErr w:type="gramEnd"/>
      <w:r>
        <w:rPr>
          <w:rFonts w:ascii="仿宋_GB2312" w:eastAsia="仿宋_GB2312" w:hAnsi="仿宋_GB2312" w:cs="仿宋_GB2312" w:hint="eastAsia"/>
          <w:sz w:val="28"/>
          <w:szCs w:val="28"/>
        </w:rPr>
        <w:t>网上查询结果，留学人员应提供教育部中国留学服务中心出具的境外学历、学位认证书）、</w:t>
      </w:r>
      <w:r>
        <w:rPr>
          <w:rFonts w:ascii="仿宋_GB2312" w:eastAsia="仿宋_GB2312" w:hAnsi="仿宋_GB2312" w:cs="仿宋_GB2312" w:hint="eastAsia"/>
          <w:sz w:val="28"/>
          <w:szCs w:val="28"/>
        </w:rPr>
        <w:lastRenderedPageBreak/>
        <w:t>职称证书、工作经历相关证明等材料的原件及复印件；1寸彩色免冠照片3张。</w:t>
      </w:r>
    </w:p>
    <w:p w:rsidR="00EB1E70" w:rsidRDefault="000036E6">
      <w:pPr>
        <w:pStyle w:val="a5"/>
        <w:widowControl/>
        <w:wordWrap w:val="0"/>
        <w:spacing w:beforeAutospacing="0" w:afterAutospacing="0" w:line="480" w:lineRule="exact"/>
        <w:ind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3.工作年限证明以参加工作后的社保缴费记录为依据（加盖公章）；招聘要求涉及到的年限，计算时间统一截止到2018年1月1日。在全日制普通高校就读期间参加社会实践、实习、兼职等</w:t>
      </w:r>
      <w:proofErr w:type="gramStart"/>
      <w:r>
        <w:rPr>
          <w:rFonts w:ascii="仿宋_GB2312" w:eastAsia="仿宋_GB2312" w:hAnsi="仿宋_GB2312" w:cs="仿宋_GB2312" w:hint="eastAsia"/>
          <w:sz w:val="28"/>
          <w:szCs w:val="28"/>
        </w:rPr>
        <w:t>不</w:t>
      </w:r>
      <w:proofErr w:type="gramEnd"/>
      <w:r>
        <w:rPr>
          <w:rFonts w:ascii="仿宋_GB2312" w:eastAsia="仿宋_GB2312" w:hAnsi="仿宋_GB2312" w:cs="仿宋_GB2312" w:hint="eastAsia"/>
          <w:sz w:val="28"/>
          <w:szCs w:val="28"/>
        </w:rPr>
        <w:t>视为工作经历。</w:t>
      </w:r>
    </w:p>
    <w:p w:rsidR="00EB1E70" w:rsidRDefault="000036E6">
      <w:pPr>
        <w:pStyle w:val="a5"/>
        <w:widowControl/>
        <w:wordWrap w:val="0"/>
        <w:spacing w:beforeAutospacing="0" w:afterAutospacing="0" w:line="480" w:lineRule="exact"/>
        <w:ind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4.报名材料不全者不予审核；报考人员在资格审查中提交的报考信息和材料应当真实、准确、有效。凡提供虚假信息和材料获取报考及聘用资格的，或有意隐瞒本人真实情况的，一经查实，即取消报考资格或聘用资格。     </w:t>
      </w:r>
    </w:p>
    <w:p w:rsidR="00EB1E70" w:rsidRDefault="000036E6">
      <w:pPr>
        <w:pStyle w:val="a5"/>
        <w:widowControl/>
        <w:wordWrap w:val="0"/>
        <w:spacing w:beforeAutospacing="0" w:afterAutospacing="0" w:line="480" w:lineRule="exact"/>
        <w:jc w:val="both"/>
        <w:rPr>
          <w:rFonts w:ascii="仿宋_GB2312" w:eastAsia="仿宋_GB2312" w:hAnsi="仿宋_GB2312" w:cs="仿宋_GB2312"/>
          <w:sz w:val="28"/>
          <w:szCs w:val="28"/>
        </w:rPr>
      </w:pPr>
      <w:r>
        <w:rPr>
          <w:rFonts w:ascii="楷体_GB2312" w:eastAsia="楷体_GB2312" w:hAnsi="楷体_GB2312" w:cs="楷体_GB2312" w:hint="eastAsia"/>
          <w:b/>
          <w:bCs/>
          <w:sz w:val="28"/>
          <w:szCs w:val="28"/>
        </w:rPr>
        <w:t xml:space="preserve">    （二）资格审查</w:t>
      </w:r>
      <w:r w:rsidR="000042F9">
        <w:rPr>
          <w:rFonts w:ascii="仿宋_GB2312" w:eastAsia="仿宋_GB2312" w:hAnsi="仿宋_GB2312" w:cs="仿宋_GB2312" w:hint="eastAsia"/>
          <w:sz w:val="28"/>
          <w:szCs w:val="28"/>
        </w:rPr>
        <w:br/>
        <w:t>  </w:t>
      </w:r>
      <w:r>
        <w:rPr>
          <w:rFonts w:ascii="仿宋_GB2312" w:eastAsia="仿宋_GB2312" w:hAnsi="仿宋_GB2312" w:cs="仿宋_GB2312" w:hint="eastAsia"/>
          <w:sz w:val="28"/>
          <w:szCs w:val="28"/>
        </w:rPr>
        <w:t>由温州</w:t>
      </w:r>
      <w:r w:rsidR="000042F9">
        <w:rPr>
          <w:rFonts w:ascii="仿宋_GB2312" w:eastAsia="仿宋_GB2312" w:hAnsi="仿宋_GB2312" w:cs="仿宋_GB2312" w:hint="eastAsia"/>
          <w:sz w:val="28"/>
          <w:szCs w:val="28"/>
        </w:rPr>
        <w:t>生态园管委会</w:t>
      </w:r>
      <w:r>
        <w:rPr>
          <w:rFonts w:ascii="仿宋_GB2312" w:eastAsia="仿宋_GB2312" w:hAnsi="仿宋_GB2312" w:cs="仿宋_GB2312" w:hint="eastAsia"/>
          <w:sz w:val="28"/>
          <w:szCs w:val="28"/>
        </w:rPr>
        <w:t>人事部门负责进行资格审查。报考人数与招聘岗位比例达不到3:1的，商有关部门研究决定是否核减或取消</w:t>
      </w:r>
      <w:proofErr w:type="gramStart"/>
      <w:r>
        <w:rPr>
          <w:rFonts w:ascii="仿宋_GB2312" w:eastAsia="仿宋_GB2312" w:hAnsi="仿宋_GB2312" w:cs="仿宋_GB2312" w:hint="eastAsia"/>
          <w:sz w:val="28"/>
          <w:szCs w:val="28"/>
        </w:rPr>
        <w:t>该岗位</w:t>
      </w:r>
      <w:proofErr w:type="gramEnd"/>
      <w:r>
        <w:rPr>
          <w:rFonts w:ascii="仿宋_GB2312" w:eastAsia="仿宋_GB2312" w:hAnsi="仿宋_GB2312" w:cs="仿宋_GB2312" w:hint="eastAsia"/>
          <w:sz w:val="28"/>
          <w:szCs w:val="28"/>
        </w:rPr>
        <w:t xml:space="preserve">招考计划。     </w:t>
      </w:r>
    </w:p>
    <w:p w:rsidR="00206717" w:rsidRDefault="000036E6" w:rsidP="002C40D0">
      <w:pPr>
        <w:spacing w:line="500" w:lineRule="exact"/>
        <w:rPr>
          <w:rFonts w:ascii="仿宋" w:eastAsia="仿宋" w:hAnsi="仿宋" w:cs="仿宋"/>
          <w:sz w:val="32"/>
          <w:szCs w:val="32"/>
        </w:rPr>
      </w:pPr>
      <w:r>
        <w:rPr>
          <w:rFonts w:ascii="黑体" w:eastAsia="黑体" w:hAnsi="黑体" w:cs="黑体" w:hint="eastAsia"/>
          <w:bCs/>
          <w:sz w:val="28"/>
          <w:szCs w:val="28"/>
        </w:rPr>
        <w:t xml:space="preserve">    四、考试、聘用办法 </w:t>
      </w:r>
      <w:r w:rsidR="00003A3B">
        <w:rPr>
          <w:rFonts w:ascii="仿宋_GB2312" w:eastAsia="仿宋_GB2312" w:hAnsi="仿宋_GB2312" w:cs="仿宋_GB2312" w:hint="eastAsia"/>
          <w:sz w:val="28"/>
          <w:szCs w:val="28"/>
        </w:rPr>
        <w:br/>
        <w:t xml:space="preserve">  </w:t>
      </w:r>
      <w:r w:rsidR="00187404">
        <w:rPr>
          <w:rFonts w:ascii="仿宋_GB2312" w:eastAsia="仿宋_GB2312" w:hAnsi="仿宋_GB2312" w:cs="仿宋_GB2312" w:hint="eastAsia"/>
          <w:sz w:val="28"/>
          <w:szCs w:val="28"/>
        </w:rPr>
        <w:t>（一）考试采用笔试和面试相结合的分数评定法</w:t>
      </w:r>
    </w:p>
    <w:p w:rsidR="00206717" w:rsidRPr="00A340E8" w:rsidRDefault="00206717" w:rsidP="002C40D0">
      <w:pPr>
        <w:spacing w:line="500" w:lineRule="exact"/>
        <w:ind w:firstLineChars="200" w:firstLine="560"/>
        <w:rPr>
          <w:rFonts w:ascii="仿宋" w:eastAsia="仿宋" w:hAnsi="仿宋" w:cs="仿宋"/>
          <w:sz w:val="28"/>
          <w:szCs w:val="28"/>
        </w:rPr>
      </w:pPr>
      <w:r w:rsidRPr="00206717">
        <w:rPr>
          <w:rFonts w:ascii="仿宋" w:eastAsia="仿宋" w:hAnsi="仿宋" w:cs="仿宋" w:hint="eastAsia"/>
          <w:sz w:val="28"/>
          <w:szCs w:val="28"/>
        </w:rPr>
        <w:t>1、笔试重点测试报考者的综合</w:t>
      </w:r>
      <w:r w:rsidR="00797D3A">
        <w:rPr>
          <w:rFonts w:ascii="仿宋" w:eastAsia="仿宋" w:hAnsi="仿宋" w:cs="仿宋" w:hint="eastAsia"/>
          <w:sz w:val="28"/>
          <w:szCs w:val="28"/>
        </w:rPr>
        <w:t>基础知识</w:t>
      </w:r>
      <w:r w:rsidRPr="00206717">
        <w:rPr>
          <w:rFonts w:ascii="仿宋" w:eastAsia="仿宋" w:hAnsi="仿宋" w:cs="仿宋" w:hint="eastAsia"/>
          <w:sz w:val="28"/>
          <w:szCs w:val="28"/>
        </w:rPr>
        <w:t>。笔试成绩为满分100分，占总成绩的50%。</w:t>
      </w:r>
    </w:p>
    <w:p w:rsidR="00206717" w:rsidRDefault="00206717" w:rsidP="002C40D0">
      <w:pPr>
        <w:spacing w:line="500" w:lineRule="exact"/>
        <w:ind w:firstLineChars="200" w:firstLine="560"/>
        <w:rPr>
          <w:rFonts w:ascii="仿宋" w:eastAsia="仿宋" w:hAnsi="仿宋" w:cs="仿宋"/>
          <w:sz w:val="28"/>
          <w:szCs w:val="28"/>
        </w:rPr>
      </w:pPr>
      <w:r w:rsidRPr="00206717">
        <w:rPr>
          <w:rFonts w:ascii="仿宋" w:eastAsia="仿宋" w:hAnsi="仿宋" w:cs="仿宋" w:hint="eastAsia"/>
          <w:sz w:val="28"/>
          <w:szCs w:val="28"/>
        </w:rPr>
        <w:t>2.面试注重对应试者能力素质、个性特征和职位适应程度等方面进行考察了解。面试成绩为满分100分，占总成绩的50%。</w:t>
      </w:r>
    </w:p>
    <w:p w:rsidR="00EB1E70" w:rsidRDefault="00003A3B" w:rsidP="002C40D0">
      <w:pPr>
        <w:pStyle w:val="a5"/>
        <w:widowControl/>
        <w:spacing w:beforeAutospacing="0" w:afterAutospacing="0" w:line="500" w:lineRule="exact"/>
        <w:jc w:val="both"/>
        <w:rPr>
          <w:rFonts w:ascii="仿宋_GB2312" w:eastAsia="仿宋_GB2312" w:hAnsi="仿宋_GB2312" w:cs="仿宋_GB2312"/>
          <w:sz w:val="28"/>
          <w:szCs w:val="28"/>
        </w:rPr>
      </w:pPr>
      <w:r w:rsidRPr="00206717">
        <w:rPr>
          <w:rFonts w:ascii="宋体" w:eastAsia="宋体" w:hAnsi="宋体" w:cs="宋体" w:hint="eastAsia"/>
          <w:sz w:val="28"/>
          <w:szCs w:val="28"/>
        </w:rPr>
        <w:t> </w:t>
      </w:r>
      <w:r w:rsidRPr="00206717">
        <w:rPr>
          <w:rFonts w:ascii="仿宋" w:eastAsia="仿宋" w:hAnsi="仿宋" w:cs="仿宋_GB2312" w:hint="eastAsia"/>
          <w:sz w:val="28"/>
          <w:szCs w:val="28"/>
        </w:rPr>
        <w:t xml:space="preserve"> </w:t>
      </w:r>
      <w:r w:rsidR="000036E6" w:rsidRPr="00206717">
        <w:rPr>
          <w:rFonts w:ascii="仿宋" w:eastAsia="仿宋" w:hAnsi="仿宋" w:cs="仿宋_GB2312" w:hint="eastAsia"/>
          <w:sz w:val="28"/>
          <w:szCs w:val="28"/>
        </w:rPr>
        <w:t>（二）笔试、面试时间、地点另行通知。</w:t>
      </w:r>
      <w:bookmarkStart w:id="0" w:name="_GoBack"/>
      <w:bookmarkEnd w:id="0"/>
      <w:r w:rsidRPr="00206717">
        <w:rPr>
          <w:rFonts w:ascii="仿宋" w:eastAsia="仿宋" w:hAnsi="仿宋" w:cs="仿宋_GB2312" w:hint="eastAsia"/>
          <w:sz w:val="28"/>
          <w:szCs w:val="28"/>
        </w:rPr>
        <w:br/>
      </w:r>
      <w:r>
        <w:rPr>
          <w:rFonts w:ascii="仿宋_GB2312" w:eastAsia="仿宋_GB2312" w:hAnsi="仿宋_GB2312" w:cs="仿宋_GB2312" w:hint="eastAsia"/>
          <w:sz w:val="28"/>
          <w:szCs w:val="28"/>
        </w:rPr>
        <w:t xml:space="preserve">  </w:t>
      </w:r>
      <w:r w:rsidR="000036E6">
        <w:rPr>
          <w:rFonts w:ascii="仿宋_GB2312" w:eastAsia="仿宋_GB2312" w:hAnsi="仿宋_GB2312" w:cs="仿宋_GB2312" w:hint="eastAsia"/>
          <w:sz w:val="28"/>
          <w:szCs w:val="28"/>
        </w:rPr>
        <w:t>（三）对通过资格审查的报名人员统一组织笔试，按照3：1从高分到低分确定面试人选，如遇最后一名同分的，则一并进入面试。</w:t>
      </w:r>
      <w:r>
        <w:rPr>
          <w:rFonts w:ascii="仿宋_GB2312" w:eastAsia="仿宋_GB2312" w:hAnsi="仿宋_GB2312" w:cs="仿宋_GB2312" w:hint="eastAsia"/>
          <w:sz w:val="28"/>
          <w:szCs w:val="28"/>
        </w:rPr>
        <w:br/>
        <w:t xml:space="preserve">  </w:t>
      </w:r>
      <w:r w:rsidR="000036E6">
        <w:rPr>
          <w:rFonts w:ascii="仿宋_GB2312" w:eastAsia="仿宋_GB2312" w:hAnsi="仿宋_GB2312" w:cs="仿宋_GB2312" w:hint="eastAsia"/>
          <w:sz w:val="28"/>
          <w:szCs w:val="28"/>
        </w:rPr>
        <w:t>（四）面试考生按照规定的时间、地点和要求参加面试。不按规定时间、地点和要求参加面试的，视作自动放弃。面试成绩低于60分为不合格，不列为体检对象。</w:t>
      </w:r>
      <w:r>
        <w:rPr>
          <w:rFonts w:ascii="仿宋_GB2312" w:eastAsia="仿宋_GB2312" w:hAnsi="仿宋_GB2312" w:cs="仿宋_GB2312" w:hint="eastAsia"/>
          <w:sz w:val="28"/>
          <w:szCs w:val="28"/>
        </w:rPr>
        <w:br/>
        <w:t xml:space="preserve">  </w:t>
      </w:r>
      <w:r w:rsidR="000036E6">
        <w:rPr>
          <w:rFonts w:ascii="仿宋_GB2312" w:eastAsia="仿宋_GB2312" w:hAnsi="仿宋_GB2312" w:cs="仿宋_GB2312" w:hint="eastAsia"/>
          <w:sz w:val="28"/>
          <w:szCs w:val="28"/>
        </w:rPr>
        <w:t>（五）确定体检、考核对象。面试结束后，根据应聘人员笔试、面试总成绩，按招聘岗位1:1的比例从高分到低分（遇</w:t>
      </w:r>
      <w:r w:rsidR="004E5776">
        <w:rPr>
          <w:rFonts w:ascii="仿宋_GB2312" w:eastAsia="仿宋_GB2312" w:hAnsi="仿宋_GB2312" w:cs="仿宋_GB2312" w:hint="eastAsia"/>
          <w:sz w:val="28"/>
          <w:szCs w:val="28"/>
        </w:rPr>
        <w:t>总成绩同分的，</w:t>
      </w:r>
      <w:r w:rsidR="004E5776">
        <w:rPr>
          <w:rFonts w:ascii="仿宋_GB2312" w:eastAsia="仿宋_GB2312" w:hAnsi="仿宋_GB2312" w:cs="仿宋_GB2312" w:hint="eastAsia"/>
          <w:sz w:val="28"/>
          <w:szCs w:val="28"/>
        </w:rPr>
        <w:lastRenderedPageBreak/>
        <w:t>按笔试成绩高者为优先</w:t>
      </w:r>
      <w:r w:rsidR="000036E6">
        <w:rPr>
          <w:rFonts w:ascii="仿宋_GB2312" w:eastAsia="仿宋_GB2312" w:hAnsi="仿宋_GB2312" w:cs="仿宋_GB2312" w:hint="eastAsia"/>
          <w:sz w:val="28"/>
          <w:szCs w:val="28"/>
        </w:rPr>
        <w:t>）确定拟聘用人员。体检、考核参照公务员录用有关标准执行。</w:t>
      </w:r>
      <w:r w:rsidR="0010420E">
        <w:rPr>
          <w:rFonts w:ascii="仿宋_GB2312" w:eastAsia="仿宋_GB2312" w:hAnsi="仿宋_GB2312" w:cs="仿宋_GB2312" w:hint="eastAsia"/>
          <w:sz w:val="28"/>
          <w:szCs w:val="28"/>
        </w:rPr>
        <w:br/>
        <w:t xml:space="preserve">  </w:t>
      </w:r>
      <w:r w:rsidR="000036E6">
        <w:rPr>
          <w:rFonts w:ascii="仿宋_GB2312" w:eastAsia="仿宋_GB2312" w:hAnsi="仿宋_GB2312" w:cs="仿宋_GB2312" w:hint="eastAsia"/>
          <w:sz w:val="28"/>
          <w:szCs w:val="28"/>
        </w:rPr>
        <w:t>（六）公示、聘用。体检、考核合格人员，经公示7天后，没有问题的，按有关规定办理聘用手续。</w:t>
      </w:r>
      <w:r w:rsidR="000036E6">
        <w:rPr>
          <w:rFonts w:ascii="仿宋_GB2312" w:eastAsia="仿宋_GB2312" w:hAnsi="仿宋_GB2312" w:cs="仿宋_GB2312" w:hint="eastAsia"/>
          <w:sz w:val="28"/>
          <w:szCs w:val="28"/>
        </w:rPr>
        <w:br/>
      </w:r>
      <w:r w:rsidR="0010420E">
        <w:rPr>
          <w:rFonts w:ascii="仿宋_GB2312" w:eastAsia="仿宋_GB2312" w:hAnsi="仿宋_GB2312" w:cs="仿宋_GB2312" w:hint="eastAsia"/>
          <w:sz w:val="28"/>
          <w:szCs w:val="28"/>
        </w:rPr>
        <w:t>  </w:t>
      </w:r>
      <w:r w:rsidR="000036E6">
        <w:rPr>
          <w:rFonts w:ascii="仿宋_GB2312" w:eastAsia="仿宋_GB2312" w:hAnsi="仿宋_GB2312" w:cs="仿宋_GB2312" w:hint="eastAsia"/>
          <w:sz w:val="28"/>
          <w:szCs w:val="28"/>
        </w:rPr>
        <w:t xml:space="preserve">（七）聘用对象确定后，由温州生态园开发建设投资集团有限公司按工作需要统一分配到各用人单位。     </w:t>
      </w:r>
    </w:p>
    <w:p w:rsidR="00EB1E70" w:rsidRDefault="000036E6">
      <w:pPr>
        <w:pStyle w:val="a5"/>
        <w:widowControl/>
        <w:wordWrap w:val="0"/>
        <w:spacing w:beforeAutospacing="0" w:afterAutospacing="0" w:line="480" w:lineRule="exact"/>
        <w:jc w:val="both"/>
        <w:rPr>
          <w:rFonts w:ascii="仿宋_GB2312" w:eastAsia="仿宋_GB2312" w:hAnsi="仿宋_GB2312" w:cs="仿宋_GB2312"/>
          <w:sz w:val="28"/>
          <w:szCs w:val="28"/>
        </w:rPr>
      </w:pPr>
      <w:r>
        <w:rPr>
          <w:rFonts w:ascii="仿宋_GB2312" w:eastAsia="仿宋_GB2312" w:hAnsi="仿宋_GB2312" w:cs="仿宋_GB2312" w:hint="eastAsia"/>
          <w:b/>
          <w:sz w:val="28"/>
          <w:szCs w:val="28"/>
        </w:rPr>
        <w:t xml:space="preserve">  </w:t>
      </w:r>
      <w:r>
        <w:rPr>
          <w:rFonts w:ascii="黑体" w:eastAsia="黑体" w:hAnsi="黑体" w:cs="黑体" w:hint="eastAsia"/>
          <w:bCs/>
          <w:sz w:val="28"/>
          <w:szCs w:val="28"/>
        </w:rPr>
        <w:t xml:space="preserve">  五、其它事项 </w:t>
      </w:r>
    </w:p>
    <w:p w:rsidR="00EB1E70" w:rsidRDefault="000036E6">
      <w:pPr>
        <w:pStyle w:val="a5"/>
        <w:widowControl/>
        <w:wordWrap w:val="0"/>
        <w:spacing w:beforeAutospacing="0" w:afterAutospacing="0" w:line="480" w:lineRule="exact"/>
        <w:ind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（一）有关笔试、面试、体检时间、地点及招聘其他事项的通知届时将在</w:t>
      </w:r>
      <w:r w:rsidR="008F3746">
        <w:rPr>
          <w:rFonts w:ascii="仿宋_GB2312" w:eastAsia="仿宋_GB2312" w:hAnsi="仿宋_GB2312" w:cs="仿宋_GB2312" w:hint="eastAsia"/>
          <w:sz w:val="28"/>
          <w:szCs w:val="28"/>
        </w:rPr>
        <w:t>温州人力资源和社会保障局网站（</w:t>
      </w:r>
      <w:hyperlink r:id="rId10" w:history="1">
        <w:r w:rsidR="008F3746" w:rsidRPr="00DC11D4">
          <w:rPr>
            <w:rStyle w:val="a8"/>
            <w:rFonts w:ascii="仿宋_GB2312" w:eastAsia="仿宋_GB2312" w:hAnsi="仿宋_GB2312" w:cs="仿宋_GB2312"/>
            <w:sz w:val="28"/>
            <w:szCs w:val="28"/>
          </w:rPr>
          <w:t>http://www.wzhrss.gov.cn/</w:t>
        </w:r>
      </w:hyperlink>
      <w:r w:rsidR="008F3746">
        <w:rPr>
          <w:rFonts w:ascii="仿宋_GB2312" w:eastAsia="仿宋_GB2312" w:hAnsi="仿宋_GB2312" w:cs="仿宋_GB2312" w:hint="eastAsia"/>
          <w:sz w:val="28"/>
          <w:szCs w:val="28"/>
        </w:rPr>
        <w:t>）</w:t>
      </w:r>
      <w:r w:rsidR="00200912" w:rsidRPr="00D53E6D">
        <w:rPr>
          <w:rFonts w:ascii="仿宋_GB2312" w:eastAsia="仿宋_GB2312" w:hAnsi="仿宋_GB2312" w:cs="仿宋_GB2312" w:hint="eastAsia"/>
          <w:sz w:val="28"/>
          <w:szCs w:val="28"/>
        </w:rPr>
        <w:t>首页“专题专栏”的“人事考试”专栏</w:t>
      </w:r>
      <w:r w:rsidR="008F3746">
        <w:rPr>
          <w:rFonts w:ascii="仿宋_GB2312" w:eastAsia="仿宋_GB2312" w:hAnsi="仿宋_GB2312" w:cs="仿宋_GB2312" w:hint="eastAsia"/>
          <w:sz w:val="28"/>
          <w:szCs w:val="28"/>
        </w:rPr>
        <w:t>和</w:t>
      </w:r>
      <w:r>
        <w:rPr>
          <w:rFonts w:ascii="仿宋_GB2312" w:eastAsia="仿宋_GB2312" w:hAnsi="仿宋_GB2312" w:cs="仿宋_GB2312" w:hint="eastAsia"/>
          <w:sz w:val="28"/>
          <w:szCs w:val="28"/>
        </w:rPr>
        <w:t>温州生态园管委会网站（http://sty.wenzhou.gov.cn/）发布，请相关应聘人员及时关注。</w:t>
      </w:r>
    </w:p>
    <w:p w:rsidR="00EB1E70" w:rsidRPr="00E36ACD" w:rsidRDefault="000036E6" w:rsidP="00E36ACD">
      <w:pPr>
        <w:pStyle w:val="a5"/>
        <w:widowControl/>
        <w:wordWrap w:val="0"/>
        <w:spacing w:beforeAutospacing="0" w:afterAutospacing="0" w:line="480" w:lineRule="exact"/>
        <w:ind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（二）在体检、考核、公示等环节，如发现不符合要求，或因应聘人员自身原因放弃或在规定时间内不按时到岗等出现空缺的，按考试综合成绩从高分到低分递补，特殊情况的，商有关部门研究决定是否递补。</w:t>
      </w:r>
      <w:r w:rsidRPr="00D01506">
        <w:rPr>
          <w:rFonts w:ascii="仿宋_GB2312" w:eastAsia="仿宋_GB2312" w:hAnsi="仿宋_GB2312" w:cs="仿宋_GB2312" w:hint="eastAsia"/>
          <w:color w:val="FF0000"/>
          <w:sz w:val="28"/>
          <w:szCs w:val="28"/>
        </w:rPr>
        <w:t xml:space="preserve">    </w:t>
      </w:r>
    </w:p>
    <w:p w:rsidR="00EB1E70" w:rsidRDefault="00E36ACD">
      <w:pPr>
        <w:pStyle w:val="a5"/>
        <w:widowControl/>
        <w:wordWrap w:val="0"/>
        <w:spacing w:beforeAutospacing="0" w:afterAutospacing="0" w:line="480" w:lineRule="exact"/>
        <w:ind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（三</w:t>
      </w:r>
      <w:r w:rsidR="000036E6">
        <w:rPr>
          <w:rFonts w:ascii="仿宋_GB2312" w:eastAsia="仿宋_GB2312" w:hAnsi="仿宋_GB2312" w:cs="仿宋_GB2312" w:hint="eastAsia"/>
          <w:sz w:val="28"/>
          <w:szCs w:val="28"/>
        </w:rPr>
        <w:t>）请应聘人员务必准确填写联系电话并保持通讯畅通。</w:t>
      </w:r>
    </w:p>
    <w:p w:rsidR="00463E7B" w:rsidRDefault="00463E7B">
      <w:pPr>
        <w:pStyle w:val="a5"/>
        <w:widowControl/>
        <w:wordWrap w:val="0"/>
        <w:spacing w:beforeAutospacing="0" w:afterAutospacing="0" w:line="480" w:lineRule="exact"/>
        <w:ind w:firstLine="560"/>
        <w:jc w:val="both"/>
        <w:rPr>
          <w:rFonts w:ascii="仿宋_GB2312" w:eastAsia="仿宋_GB2312" w:hAnsi="仿宋_GB2312" w:cs="仿宋_GB2312"/>
          <w:sz w:val="28"/>
          <w:szCs w:val="28"/>
        </w:rPr>
      </w:pPr>
    </w:p>
    <w:p w:rsidR="00463E7B" w:rsidRDefault="00547DAC" w:rsidP="00547DAC">
      <w:pPr>
        <w:pStyle w:val="a5"/>
        <w:widowControl/>
        <w:wordWrap w:val="0"/>
        <w:spacing w:beforeAutospacing="0" w:afterAutospacing="0" w:line="480" w:lineRule="exact"/>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附件1、2017年温州生态园开发建设投资集团公开招聘一览表</w:t>
      </w:r>
    </w:p>
    <w:p w:rsidR="00547DAC" w:rsidRPr="00547DAC" w:rsidRDefault="00547DAC" w:rsidP="00547DAC">
      <w:pPr>
        <w:pStyle w:val="a5"/>
        <w:widowControl/>
        <w:wordWrap w:val="0"/>
        <w:spacing w:beforeAutospacing="0" w:afterAutospacing="0" w:line="480" w:lineRule="exact"/>
        <w:ind w:left="980" w:hangingChars="350" w:hanging="98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2、温州生态园开发建设投资集团有限公司公开招聘工作人员报名表</w:t>
      </w:r>
    </w:p>
    <w:p w:rsidR="00463E7B" w:rsidRDefault="00463E7B">
      <w:pPr>
        <w:pStyle w:val="a5"/>
        <w:widowControl/>
        <w:wordWrap w:val="0"/>
        <w:spacing w:beforeAutospacing="0" w:afterAutospacing="0" w:line="480" w:lineRule="exact"/>
        <w:ind w:firstLine="560"/>
        <w:jc w:val="both"/>
        <w:rPr>
          <w:rFonts w:ascii="仿宋_GB2312" w:eastAsia="仿宋_GB2312" w:hAnsi="仿宋_GB2312" w:cs="仿宋_GB2312"/>
          <w:sz w:val="28"/>
          <w:szCs w:val="28"/>
        </w:rPr>
      </w:pPr>
    </w:p>
    <w:p w:rsidR="00EB1E70" w:rsidRPr="00463E7B" w:rsidRDefault="00463E7B" w:rsidP="00006CC3">
      <w:pPr>
        <w:pStyle w:val="a5"/>
        <w:widowControl/>
        <w:wordWrap w:val="0"/>
        <w:spacing w:before="150" w:beforeAutospacing="0" w:after="150" w:afterAutospacing="0" w:line="432" w:lineRule="auto"/>
        <w:ind w:right="280"/>
        <w:jc w:val="right"/>
        <w:rPr>
          <w:rFonts w:ascii="仿宋_GB2312" w:eastAsia="仿宋_GB2312" w:hAnsi="仿宋_GB2312" w:cs="仿宋_GB2312"/>
          <w:sz w:val="28"/>
          <w:szCs w:val="28"/>
        </w:rPr>
      </w:pPr>
      <w:r w:rsidRPr="00463E7B">
        <w:rPr>
          <w:rFonts w:ascii="仿宋_GB2312" w:eastAsia="仿宋_GB2312" w:hAnsi="仿宋_GB2312" w:cs="仿宋_GB2312" w:hint="eastAsia"/>
          <w:sz w:val="28"/>
          <w:szCs w:val="28"/>
        </w:rPr>
        <w:t>2</w:t>
      </w:r>
      <w:r w:rsidRPr="00463E7B">
        <w:rPr>
          <w:rFonts w:ascii="仿宋_GB2312" w:eastAsia="仿宋_GB2312" w:hAnsi="仿宋_GB2312" w:cs="仿宋_GB2312"/>
          <w:sz w:val="28"/>
          <w:szCs w:val="28"/>
        </w:rPr>
        <w:t>017年12月</w:t>
      </w:r>
      <w:r w:rsidR="001E50F4">
        <w:rPr>
          <w:rFonts w:ascii="仿宋_GB2312" w:eastAsia="仿宋_GB2312" w:hAnsi="仿宋_GB2312" w:cs="仿宋_GB2312" w:hint="eastAsia"/>
          <w:sz w:val="28"/>
          <w:szCs w:val="28"/>
        </w:rPr>
        <w:t>26</w:t>
      </w:r>
      <w:r w:rsidRPr="00463E7B">
        <w:rPr>
          <w:rFonts w:ascii="仿宋_GB2312" w:eastAsia="仿宋_GB2312" w:hAnsi="仿宋_GB2312" w:cs="仿宋_GB2312"/>
          <w:sz w:val="28"/>
          <w:szCs w:val="28"/>
        </w:rPr>
        <w:t>日</w:t>
      </w:r>
    </w:p>
    <w:p w:rsidR="00EB1E70" w:rsidRDefault="00EB1E70">
      <w:pPr>
        <w:pStyle w:val="a5"/>
        <w:widowControl/>
        <w:wordWrap w:val="0"/>
        <w:spacing w:before="150" w:beforeAutospacing="0" w:after="150" w:afterAutospacing="0" w:line="432" w:lineRule="auto"/>
        <w:rPr>
          <w:rFonts w:ascii="宋体" w:eastAsia="宋体" w:hAnsi="宋体" w:cs="宋体"/>
          <w:sz w:val="22"/>
          <w:szCs w:val="22"/>
        </w:rPr>
      </w:pPr>
    </w:p>
    <w:p w:rsidR="00EB1E70" w:rsidRDefault="00EB1E70">
      <w:pPr>
        <w:pStyle w:val="a5"/>
        <w:widowControl/>
        <w:wordWrap w:val="0"/>
        <w:spacing w:before="150" w:beforeAutospacing="0" w:after="150" w:afterAutospacing="0" w:line="432" w:lineRule="auto"/>
        <w:rPr>
          <w:rFonts w:ascii="宋体" w:eastAsia="宋体" w:hAnsi="宋体" w:cs="宋体"/>
          <w:sz w:val="22"/>
          <w:szCs w:val="22"/>
        </w:rPr>
      </w:pPr>
    </w:p>
    <w:p w:rsidR="00EB1E70" w:rsidRDefault="00EB1E70">
      <w:pPr>
        <w:rPr>
          <w:rFonts w:ascii="黑体" w:eastAsia="黑体"/>
          <w:sz w:val="28"/>
          <w:szCs w:val="28"/>
        </w:rPr>
        <w:sectPr w:rsidR="00EB1E70">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pPr>
    </w:p>
    <w:p w:rsidR="00BC2BB2" w:rsidRPr="00364FF4" w:rsidRDefault="00364FF4" w:rsidP="00364FF4">
      <w:pPr>
        <w:widowControl/>
        <w:spacing w:line="360" w:lineRule="auto"/>
        <w:rPr>
          <w:rFonts w:ascii="宋体" w:hAnsi="宋体" w:cs="宋体"/>
          <w:bCs/>
          <w:kern w:val="0"/>
          <w:sz w:val="28"/>
          <w:szCs w:val="28"/>
        </w:rPr>
      </w:pPr>
      <w:r w:rsidRPr="00364FF4">
        <w:rPr>
          <w:rFonts w:ascii="宋体" w:hAnsi="宋体" w:cs="宋体" w:hint="eastAsia"/>
          <w:bCs/>
          <w:kern w:val="0"/>
          <w:sz w:val="28"/>
          <w:szCs w:val="28"/>
        </w:rPr>
        <w:lastRenderedPageBreak/>
        <w:t>附件1</w:t>
      </w:r>
    </w:p>
    <w:p w:rsidR="00A950B6" w:rsidRPr="00364FF4" w:rsidRDefault="00A950B6" w:rsidP="006E2901">
      <w:pPr>
        <w:widowControl/>
        <w:spacing w:line="360" w:lineRule="auto"/>
        <w:jc w:val="center"/>
        <w:rPr>
          <w:rFonts w:ascii="宋体" w:hAnsi="宋体" w:cs="宋体"/>
          <w:b/>
          <w:bCs/>
          <w:kern w:val="0"/>
          <w:sz w:val="36"/>
          <w:szCs w:val="36"/>
        </w:rPr>
      </w:pPr>
      <w:r w:rsidRPr="00364FF4">
        <w:rPr>
          <w:rFonts w:ascii="宋体" w:hAnsi="宋体" w:cs="宋体" w:hint="eastAsia"/>
          <w:b/>
          <w:bCs/>
          <w:kern w:val="0"/>
          <w:sz w:val="36"/>
          <w:szCs w:val="36"/>
        </w:rPr>
        <w:t>2017年</w:t>
      </w:r>
      <w:r w:rsidR="00075ED0" w:rsidRPr="00364FF4">
        <w:rPr>
          <w:rFonts w:ascii="宋体" w:hAnsi="宋体" w:cs="宋体" w:hint="eastAsia"/>
          <w:b/>
          <w:bCs/>
          <w:kern w:val="0"/>
          <w:sz w:val="36"/>
          <w:szCs w:val="36"/>
        </w:rPr>
        <w:t>温州生态园管委会下属企业</w:t>
      </w:r>
      <w:r w:rsidRPr="00364FF4">
        <w:rPr>
          <w:rFonts w:ascii="宋体" w:hAnsi="宋体" w:cs="宋体" w:hint="eastAsia"/>
          <w:b/>
          <w:bCs/>
          <w:kern w:val="0"/>
          <w:sz w:val="36"/>
          <w:szCs w:val="36"/>
        </w:rPr>
        <w:t>公开招聘</w:t>
      </w:r>
      <w:r w:rsidR="00BB1C94" w:rsidRPr="00364FF4">
        <w:rPr>
          <w:rFonts w:ascii="宋体" w:hAnsi="宋体" w:cs="宋体" w:hint="eastAsia"/>
          <w:b/>
          <w:bCs/>
          <w:kern w:val="0"/>
          <w:sz w:val="36"/>
          <w:szCs w:val="36"/>
        </w:rPr>
        <w:t>一览</w:t>
      </w:r>
      <w:r w:rsidRPr="00364FF4">
        <w:rPr>
          <w:rFonts w:ascii="宋体" w:hAnsi="宋体" w:cs="宋体" w:hint="eastAsia"/>
          <w:b/>
          <w:bCs/>
          <w:kern w:val="0"/>
          <w:sz w:val="36"/>
          <w:szCs w:val="36"/>
        </w:rPr>
        <w:t>表</w:t>
      </w:r>
    </w:p>
    <w:tbl>
      <w:tblPr>
        <w:tblW w:w="14880" w:type="dxa"/>
        <w:tblInd w:w="-459" w:type="dxa"/>
        <w:tblLayout w:type="fixed"/>
        <w:tblLook w:val="04A0" w:firstRow="1" w:lastRow="0" w:firstColumn="1" w:lastColumn="0" w:noHBand="0" w:noVBand="1"/>
      </w:tblPr>
      <w:tblGrid>
        <w:gridCol w:w="427"/>
        <w:gridCol w:w="1073"/>
        <w:gridCol w:w="1874"/>
        <w:gridCol w:w="813"/>
        <w:gridCol w:w="1868"/>
        <w:gridCol w:w="1356"/>
        <w:gridCol w:w="2384"/>
        <w:gridCol w:w="191"/>
        <w:gridCol w:w="1354"/>
        <w:gridCol w:w="138"/>
        <w:gridCol w:w="3402"/>
      </w:tblGrid>
      <w:tr w:rsidR="00A950B6" w:rsidTr="00364FF4">
        <w:trPr>
          <w:trHeight w:val="488"/>
        </w:trPr>
        <w:tc>
          <w:tcPr>
            <w:tcW w:w="427" w:type="dxa"/>
            <w:vMerge w:val="restart"/>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编号</w:t>
            </w:r>
          </w:p>
        </w:tc>
        <w:tc>
          <w:tcPr>
            <w:tcW w:w="1073" w:type="dxa"/>
            <w:vMerge w:val="restart"/>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需求单位/部门</w:t>
            </w:r>
          </w:p>
        </w:tc>
        <w:tc>
          <w:tcPr>
            <w:tcW w:w="1874" w:type="dxa"/>
            <w:vMerge w:val="restart"/>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招聘</w:t>
            </w:r>
            <w:r>
              <w:rPr>
                <w:rFonts w:ascii="仿宋_GB2312" w:eastAsia="仿宋_GB2312" w:hAnsi="宋体" w:cs="宋体" w:hint="eastAsia"/>
                <w:b/>
                <w:bCs/>
                <w:color w:val="000000"/>
                <w:kern w:val="0"/>
                <w:szCs w:val="21"/>
              </w:rPr>
              <w:br/>
              <w:t>岗位</w:t>
            </w:r>
          </w:p>
        </w:tc>
        <w:tc>
          <w:tcPr>
            <w:tcW w:w="813" w:type="dxa"/>
            <w:vMerge w:val="restart"/>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招聘</w:t>
            </w:r>
            <w:r>
              <w:rPr>
                <w:rFonts w:ascii="仿宋_GB2312" w:eastAsia="仿宋_GB2312" w:hAnsi="宋体" w:cs="宋体" w:hint="eastAsia"/>
                <w:b/>
                <w:bCs/>
                <w:color w:val="000000"/>
                <w:kern w:val="0"/>
                <w:szCs w:val="21"/>
              </w:rPr>
              <w:br/>
              <w:t>人数</w:t>
            </w:r>
          </w:p>
        </w:tc>
        <w:tc>
          <w:tcPr>
            <w:tcW w:w="10693" w:type="dxa"/>
            <w:gridSpan w:val="7"/>
            <w:tcBorders>
              <w:top w:val="single" w:sz="4" w:space="0" w:color="auto"/>
              <w:left w:val="nil"/>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岗位要求</w:t>
            </w:r>
          </w:p>
        </w:tc>
      </w:tr>
      <w:tr w:rsidR="00A950B6" w:rsidTr="00364FF4">
        <w:trPr>
          <w:trHeight w:val="543"/>
        </w:trPr>
        <w:tc>
          <w:tcPr>
            <w:tcW w:w="427" w:type="dxa"/>
            <w:vMerge/>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b/>
                <w:bCs/>
                <w:color w:val="000000"/>
                <w:kern w:val="0"/>
                <w:szCs w:val="21"/>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b/>
                <w:bCs/>
                <w:color w:val="000000"/>
                <w:kern w:val="0"/>
                <w:szCs w:val="21"/>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b/>
                <w:bCs/>
                <w:color w:val="000000"/>
                <w:kern w:val="0"/>
                <w:szCs w:val="21"/>
              </w:rPr>
            </w:pPr>
          </w:p>
        </w:tc>
        <w:tc>
          <w:tcPr>
            <w:tcW w:w="813" w:type="dxa"/>
            <w:vMerge/>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b/>
                <w:bCs/>
                <w:color w:val="000000"/>
                <w:kern w:val="0"/>
                <w:szCs w:val="21"/>
              </w:rPr>
            </w:pPr>
          </w:p>
        </w:tc>
        <w:tc>
          <w:tcPr>
            <w:tcW w:w="1868" w:type="dxa"/>
            <w:tcBorders>
              <w:top w:val="nil"/>
              <w:left w:val="nil"/>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年龄</w:t>
            </w:r>
          </w:p>
        </w:tc>
        <w:tc>
          <w:tcPr>
            <w:tcW w:w="1356" w:type="dxa"/>
            <w:tcBorders>
              <w:top w:val="nil"/>
              <w:left w:val="nil"/>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学历</w:t>
            </w:r>
          </w:p>
        </w:tc>
        <w:tc>
          <w:tcPr>
            <w:tcW w:w="2384" w:type="dxa"/>
            <w:tcBorders>
              <w:top w:val="nil"/>
              <w:left w:val="nil"/>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专业</w:t>
            </w:r>
          </w:p>
        </w:tc>
        <w:tc>
          <w:tcPr>
            <w:tcW w:w="1545" w:type="dxa"/>
            <w:gridSpan w:val="2"/>
            <w:tcBorders>
              <w:top w:val="nil"/>
              <w:left w:val="nil"/>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职称/资格</w:t>
            </w:r>
          </w:p>
        </w:tc>
        <w:tc>
          <w:tcPr>
            <w:tcW w:w="3540" w:type="dxa"/>
            <w:gridSpan w:val="2"/>
            <w:tcBorders>
              <w:top w:val="nil"/>
              <w:left w:val="nil"/>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其他要求</w:t>
            </w:r>
          </w:p>
        </w:tc>
      </w:tr>
      <w:tr w:rsidR="00A950B6" w:rsidTr="00364FF4">
        <w:trPr>
          <w:trHeight w:val="543"/>
        </w:trPr>
        <w:tc>
          <w:tcPr>
            <w:tcW w:w="427" w:type="dxa"/>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1073" w:type="dxa"/>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集团公司</w:t>
            </w:r>
          </w:p>
        </w:tc>
        <w:tc>
          <w:tcPr>
            <w:tcW w:w="1874" w:type="dxa"/>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综合文秘</w:t>
            </w:r>
          </w:p>
        </w:tc>
        <w:tc>
          <w:tcPr>
            <w:tcW w:w="813" w:type="dxa"/>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p>
        </w:tc>
        <w:tc>
          <w:tcPr>
            <w:tcW w:w="1868" w:type="dxa"/>
            <w:tcBorders>
              <w:top w:val="nil"/>
              <w:left w:val="nil"/>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1983年1月1</w:t>
            </w:r>
            <w:r w:rsidR="00C16367">
              <w:rPr>
                <w:rFonts w:ascii="仿宋_GB2312" w:eastAsia="仿宋_GB2312" w:hAnsi="宋体" w:cs="宋体" w:hint="eastAsia"/>
                <w:color w:val="000000"/>
                <w:kern w:val="0"/>
                <w:szCs w:val="21"/>
              </w:rPr>
              <w:t>日以后出</w:t>
            </w:r>
            <w:r>
              <w:rPr>
                <w:rFonts w:ascii="仿宋_GB2312" w:eastAsia="仿宋_GB2312" w:hAnsi="宋体" w:cs="宋体" w:hint="eastAsia"/>
                <w:color w:val="000000"/>
                <w:kern w:val="0"/>
                <w:szCs w:val="21"/>
              </w:rPr>
              <w:t>生</w:t>
            </w:r>
          </w:p>
        </w:tc>
        <w:tc>
          <w:tcPr>
            <w:tcW w:w="1356" w:type="dxa"/>
            <w:tcBorders>
              <w:top w:val="nil"/>
              <w:left w:val="nil"/>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本科及以上</w:t>
            </w:r>
          </w:p>
        </w:tc>
        <w:tc>
          <w:tcPr>
            <w:tcW w:w="2384" w:type="dxa"/>
            <w:tcBorders>
              <w:top w:val="nil"/>
              <w:left w:val="nil"/>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文秘</w:t>
            </w:r>
          </w:p>
        </w:tc>
        <w:tc>
          <w:tcPr>
            <w:tcW w:w="1545" w:type="dxa"/>
            <w:gridSpan w:val="2"/>
            <w:tcBorders>
              <w:top w:val="nil"/>
              <w:left w:val="nil"/>
              <w:bottom w:val="single" w:sz="4" w:space="0" w:color="auto"/>
              <w:right w:val="single" w:sz="4" w:space="0" w:color="auto"/>
            </w:tcBorders>
            <w:vAlign w:val="center"/>
          </w:tcPr>
          <w:p w:rsidR="00A950B6" w:rsidRDefault="00A950B6">
            <w:pPr>
              <w:widowControl/>
              <w:jc w:val="center"/>
              <w:rPr>
                <w:rFonts w:ascii="仿宋_GB2312" w:eastAsia="仿宋_GB2312" w:hAnsi="宋体" w:cs="宋体"/>
                <w:color w:val="000000"/>
                <w:kern w:val="0"/>
                <w:szCs w:val="21"/>
              </w:rPr>
            </w:pPr>
          </w:p>
        </w:tc>
        <w:tc>
          <w:tcPr>
            <w:tcW w:w="3540" w:type="dxa"/>
            <w:gridSpan w:val="2"/>
            <w:tcBorders>
              <w:top w:val="nil"/>
              <w:left w:val="nil"/>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从事综合文字工作两年以上</w:t>
            </w:r>
          </w:p>
        </w:tc>
      </w:tr>
      <w:tr w:rsidR="00A950B6" w:rsidTr="00364FF4">
        <w:trPr>
          <w:trHeight w:val="557"/>
        </w:trPr>
        <w:tc>
          <w:tcPr>
            <w:tcW w:w="427" w:type="dxa"/>
            <w:tcBorders>
              <w:top w:val="nil"/>
              <w:left w:val="single" w:sz="4" w:space="0" w:color="auto"/>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kern w:val="0"/>
                <w:szCs w:val="21"/>
              </w:rPr>
              <w:t>2</w:t>
            </w:r>
          </w:p>
        </w:tc>
        <w:tc>
          <w:tcPr>
            <w:tcW w:w="1073" w:type="dxa"/>
            <w:vMerge w:val="restart"/>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下属二级公司</w:t>
            </w:r>
          </w:p>
        </w:tc>
        <w:tc>
          <w:tcPr>
            <w:tcW w:w="1874" w:type="dxa"/>
            <w:vMerge w:val="restart"/>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工程前期岗位</w:t>
            </w:r>
          </w:p>
        </w:tc>
        <w:tc>
          <w:tcPr>
            <w:tcW w:w="813" w:type="dxa"/>
            <w:tcBorders>
              <w:top w:val="single" w:sz="4" w:space="0" w:color="auto"/>
              <w:left w:val="nil"/>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1868" w:type="dxa"/>
            <w:tcBorders>
              <w:top w:val="single" w:sz="4" w:space="0" w:color="auto"/>
              <w:left w:val="nil"/>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1983年1月1日以后出生</w:t>
            </w:r>
          </w:p>
        </w:tc>
        <w:tc>
          <w:tcPr>
            <w:tcW w:w="1356" w:type="dxa"/>
            <w:tcBorders>
              <w:top w:val="single" w:sz="4" w:space="0" w:color="auto"/>
              <w:left w:val="nil"/>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本科及以上</w:t>
            </w:r>
          </w:p>
        </w:tc>
        <w:tc>
          <w:tcPr>
            <w:tcW w:w="2384" w:type="dxa"/>
            <w:tcBorders>
              <w:top w:val="single" w:sz="4" w:space="0" w:color="auto"/>
              <w:left w:val="nil"/>
              <w:bottom w:val="single" w:sz="4" w:space="0" w:color="auto"/>
              <w:right w:val="single" w:sz="4" w:space="0" w:color="auto"/>
            </w:tcBorders>
            <w:vAlign w:val="center"/>
            <w:hideMark/>
          </w:tcPr>
          <w:p w:rsidR="00A950B6" w:rsidRDefault="005D659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土木</w:t>
            </w:r>
            <w:r w:rsidR="00A950B6">
              <w:rPr>
                <w:rFonts w:ascii="仿宋_GB2312" w:eastAsia="仿宋_GB2312" w:hAnsi="宋体" w:cs="宋体" w:hint="eastAsia"/>
                <w:color w:val="000000"/>
                <w:kern w:val="0"/>
                <w:szCs w:val="21"/>
              </w:rPr>
              <w:t>工程</w:t>
            </w:r>
          </w:p>
        </w:tc>
        <w:tc>
          <w:tcPr>
            <w:tcW w:w="1545" w:type="dxa"/>
            <w:gridSpan w:val="2"/>
            <w:tcBorders>
              <w:top w:val="single" w:sz="4" w:space="0" w:color="auto"/>
              <w:left w:val="nil"/>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助理工程师及以上</w:t>
            </w:r>
          </w:p>
        </w:tc>
        <w:tc>
          <w:tcPr>
            <w:tcW w:w="3540" w:type="dxa"/>
            <w:gridSpan w:val="2"/>
            <w:tcBorders>
              <w:top w:val="single" w:sz="4" w:space="0" w:color="auto"/>
              <w:left w:val="nil"/>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从事工程管理或设计工作三年以上</w:t>
            </w:r>
          </w:p>
        </w:tc>
      </w:tr>
      <w:tr w:rsidR="00A950B6" w:rsidTr="00364FF4">
        <w:trPr>
          <w:trHeight w:val="557"/>
        </w:trPr>
        <w:tc>
          <w:tcPr>
            <w:tcW w:w="427" w:type="dxa"/>
            <w:tcBorders>
              <w:top w:val="nil"/>
              <w:left w:val="single" w:sz="4" w:space="0" w:color="auto"/>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kern w:val="0"/>
                <w:szCs w:val="21"/>
              </w:rPr>
            </w:pPr>
            <w:r>
              <w:rPr>
                <w:rFonts w:ascii="仿宋_GB2312" w:eastAsia="仿宋_GB2312" w:hAnsi="宋体" w:cs="宋体" w:hint="eastAsia"/>
                <w:kern w:val="0"/>
                <w:szCs w:val="21"/>
              </w:rPr>
              <w:t>3</w:t>
            </w: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color w:val="000000"/>
                <w:kern w:val="0"/>
                <w:szCs w:val="21"/>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color w:val="000000"/>
                <w:kern w:val="0"/>
                <w:szCs w:val="21"/>
              </w:rPr>
            </w:pPr>
          </w:p>
        </w:tc>
        <w:tc>
          <w:tcPr>
            <w:tcW w:w="813" w:type="dxa"/>
            <w:tcBorders>
              <w:top w:val="nil"/>
              <w:left w:val="nil"/>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1868" w:type="dxa"/>
            <w:tcBorders>
              <w:top w:val="nil"/>
              <w:left w:val="nil"/>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1983年1月1日以后出生</w:t>
            </w:r>
          </w:p>
        </w:tc>
        <w:tc>
          <w:tcPr>
            <w:tcW w:w="1356" w:type="dxa"/>
            <w:tcBorders>
              <w:top w:val="nil"/>
              <w:left w:val="nil"/>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本科及以上</w:t>
            </w:r>
          </w:p>
        </w:tc>
        <w:tc>
          <w:tcPr>
            <w:tcW w:w="2384" w:type="dxa"/>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建筑学</w:t>
            </w:r>
          </w:p>
        </w:tc>
        <w:tc>
          <w:tcPr>
            <w:tcW w:w="1545" w:type="dxa"/>
            <w:gridSpan w:val="2"/>
            <w:tcBorders>
              <w:top w:val="nil"/>
              <w:left w:val="nil"/>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助理工程师及以上</w:t>
            </w:r>
          </w:p>
        </w:tc>
        <w:tc>
          <w:tcPr>
            <w:tcW w:w="3540" w:type="dxa"/>
            <w:gridSpan w:val="2"/>
            <w:tcBorders>
              <w:top w:val="nil"/>
              <w:left w:val="nil"/>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从事工程管理或设计工作三年以上</w:t>
            </w:r>
          </w:p>
        </w:tc>
      </w:tr>
      <w:tr w:rsidR="00A950B6" w:rsidTr="00364FF4">
        <w:trPr>
          <w:trHeight w:val="827"/>
        </w:trPr>
        <w:tc>
          <w:tcPr>
            <w:tcW w:w="427" w:type="dxa"/>
            <w:tcBorders>
              <w:top w:val="nil"/>
              <w:left w:val="single" w:sz="4" w:space="0" w:color="auto"/>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kern w:val="0"/>
                <w:szCs w:val="21"/>
              </w:rPr>
            </w:pPr>
            <w:r>
              <w:rPr>
                <w:rFonts w:ascii="仿宋_GB2312" w:eastAsia="仿宋_GB2312" w:hAnsi="宋体" w:cs="宋体" w:hint="eastAsia"/>
                <w:kern w:val="0"/>
                <w:szCs w:val="21"/>
              </w:rPr>
              <w:t>4</w:t>
            </w: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color w:val="000000"/>
                <w:kern w:val="0"/>
                <w:szCs w:val="21"/>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color w:val="000000"/>
                <w:kern w:val="0"/>
                <w:szCs w:val="21"/>
              </w:rPr>
            </w:pPr>
          </w:p>
        </w:tc>
        <w:tc>
          <w:tcPr>
            <w:tcW w:w="813" w:type="dxa"/>
            <w:tcBorders>
              <w:top w:val="nil"/>
              <w:left w:val="nil"/>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1868" w:type="dxa"/>
            <w:tcBorders>
              <w:top w:val="nil"/>
              <w:left w:val="nil"/>
              <w:bottom w:val="single" w:sz="4" w:space="0" w:color="auto"/>
              <w:right w:val="single" w:sz="4" w:space="0" w:color="auto"/>
            </w:tcBorders>
            <w:shd w:val="clear" w:color="auto" w:fill="FFFFFF"/>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1983年1月1日以后出生</w:t>
            </w:r>
          </w:p>
        </w:tc>
        <w:tc>
          <w:tcPr>
            <w:tcW w:w="1356" w:type="dxa"/>
            <w:tcBorders>
              <w:top w:val="nil"/>
              <w:left w:val="nil"/>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本科及以上</w:t>
            </w:r>
          </w:p>
        </w:tc>
        <w:tc>
          <w:tcPr>
            <w:tcW w:w="2384" w:type="dxa"/>
            <w:tcBorders>
              <w:top w:val="single" w:sz="4" w:space="0" w:color="auto"/>
              <w:left w:val="nil"/>
              <w:bottom w:val="single" w:sz="4" w:space="0" w:color="auto"/>
              <w:right w:val="single" w:sz="4" w:space="0" w:color="auto"/>
            </w:tcBorders>
            <w:shd w:val="clear" w:color="auto" w:fill="FFFFFF"/>
            <w:vAlign w:val="center"/>
            <w:hideMark/>
          </w:tcPr>
          <w:p w:rsidR="00A950B6" w:rsidRDefault="00A950B6">
            <w:pPr>
              <w:widowControl/>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景观园林</w:t>
            </w:r>
          </w:p>
        </w:tc>
        <w:tc>
          <w:tcPr>
            <w:tcW w:w="1545" w:type="dxa"/>
            <w:gridSpan w:val="2"/>
            <w:tcBorders>
              <w:top w:val="nil"/>
              <w:left w:val="nil"/>
              <w:bottom w:val="single" w:sz="4" w:space="0" w:color="auto"/>
              <w:right w:val="single" w:sz="4" w:space="0" w:color="auto"/>
            </w:tcBorders>
            <w:shd w:val="clear" w:color="auto" w:fill="FFFFFF"/>
            <w:vAlign w:val="center"/>
            <w:hideMark/>
          </w:tcPr>
          <w:p w:rsidR="00A950B6" w:rsidRDefault="00A950B6">
            <w:pPr>
              <w:widowControl/>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助理工程师及以上</w:t>
            </w:r>
          </w:p>
        </w:tc>
        <w:tc>
          <w:tcPr>
            <w:tcW w:w="3540" w:type="dxa"/>
            <w:gridSpan w:val="2"/>
            <w:tcBorders>
              <w:top w:val="nil"/>
              <w:left w:val="nil"/>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从事工程管理或设计工作三年以上</w:t>
            </w:r>
          </w:p>
        </w:tc>
      </w:tr>
      <w:tr w:rsidR="00A950B6" w:rsidTr="00364FF4">
        <w:trPr>
          <w:trHeight w:val="827"/>
        </w:trPr>
        <w:tc>
          <w:tcPr>
            <w:tcW w:w="427" w:type="dxa"/>
            <w:tcBorders>
              <w:top w:val="nil"/>
              <w:left w:val="single" w:sz="4" w:space="0" w:color="auto"/>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color w:val="000000"/>
                <w:kern w:val="0"/>
                <w:szCs w:val="21"/>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color w:val="000000"/>
                <w:kern w:val="0"/>
                <w:szCs w:val="21"/>
              </w:rPr>
            </w:pPr>
          </w:p>
        </w:tc>
        <w:tc>
          <w:tcPr>
            <w:tcW w:w="813" w:type="dxa"/>
            <w:tcBorders>
              <w:top w:val="nil"/>
              <w:left w:val="nil"/>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1868" w:type="dxa"/>
            <w:tcBorders>
              <w:top w:val="nil"/>
              <w:left w:val="nil"/>
              <w:bottom w:val="single" w:sz="4" w:space="0" w:color="auto"/>
              <w:right w:val="single" w:sz="4" w:space="0" w:color="auto"/>
            </w:tcBorders>
            <w:shd w:val="clear" w:color="auto" w:fill="FFFFFF"/>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1983年1月1日以后出生</w:t>
            </w:r>
          </w:p>
        </w:tc>
        <w:tc>
          <w:tcPr>
            <w:tcW w:w="1356" w:type="dxa"/>
            <w:tcBorders>
              <w:top w:val="nil"/>
              <w:left w:val="nil"/>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本科及以上</w:t>
            </w:r>
          </w:p>
        </w:tc>
        <w:tc>
          <w:tcPr>
            <w:tcW w:w="2384" w:type="dxa"/>
            <w:tcBorders>
              <w:top w:val="single" w:sz="4" w:space="0" w:color="auto"/>
              <w:left w:val="nil"/>
              <w:bottom w:val="single" w:sz="4" w:space="0" w:color="auto"/>
              <w:right w:val="single" w:sz="4" w:space="0" w:color="auto"/>
            </w:tcBorders>
            <w:shd w:val="clear" w:color="auto" w:fill="FFFFFF"/>
            <w:vAlign w:val="center"/>
            <w:hideMark/>
          </w:tcPr>
          <w:p w:rsidR="00A950B6" w:rsidRDefault="00A950B6">
            <w:pPr>
              <w:widowControl/>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市政工程</w:t>
            </w:r>
          </w:p>
        </w:tc>
        <w:tc>
          <w:tcPr>
            <w:tcW w:w="1545" w:type="dxa"/>
            <w:gridSpan w:val="2"/>
            <w:tcBorders>
              <w:top w:val="nil"/>
              <w:left w:val="nil"/>
              <w:bottom w:val="single" w:sz="4" w:space="0" w:color="auto"/>
              <w:right w:val="single" w:sz="4" w:space="0" w:color="auto"/>
            </w:tcBorders>
            <w:shd w:val="clear" w:color="auto" w:fill="FFFFFF"/>
            <w:vAlign w:val="center"/>
            <w:hideMark/>
          </w:tcPr>
          <w:p w:rsidR="00A950B6" w:rsidRDefault="00A950B6">
            <w:pPr>
              <w:widowControl/>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助理工程师及以上</w:t>
            </w:r>
          </w:p>
        </w:tc>
        <w:tc>
          <w:tcPr>
            <w:tcW w:w="3540" w:type="dxa"/>
            <w:gridSpan w:val="2"/>
            <w:tcBorders>
              <w:top w:val="nil"/>
              <w:left w:val="nil"/>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从事市政工程管理或设计三年以上</w:t>
            </w:r>
          </w:p>
        </w:tc>
      </w:tr>
      <w:tr w:rsidR="00A950B6" w:rsidTr="00364FF4">
        <w:trPr>
          <w:trHeight w:val="557"/>
        </w:trPr>
        <w:tc>
          <w:tcPr>
            <w:tcW w:w="427" w:type="dxa"/>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6</w:t>
            </w: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color w:val="000000"/>
                <w:kern w:val="0"/>
                <w:szCs w:val="21"/>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color w:val="000000"/>
                <w:kern w:val="0"/>
                <w:szCs w:val="21"/>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w:t>
            </w:r>
          </w:p>
        </w:tc>
        <w:tc>
          <w:tcPr>
            <w:tcW w:w="18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1983年1月1日以后出生</w:t>
            </w:r>
          </w:p>
        </w:tc>
        <w:tc>
          <w:tcPr>
            <w:tcW w:w="1356" w:type="dxa"/>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本科及以上</w:t>
            </w:r>
          </w:p>
        </w:tc>
        <w:tc>
          <w:tcPr>
            <w:tcW w:w="2384" w:type="dxa"/>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工程造价</w:t>
            </w:r>
          </w:p>
        </w:tc>
        <w:tc>
          <w:tcPr>
            <w:tcW w:w="1545" w:type="dxa"/>
            <w:gridSpan w:val="2"/>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center"/>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工程师及以上</w:t>
            </w:r>
          </w:p>
        </w:tc>
        <w:tc>
          <w:tcPr>
            <w:tcW w:w="3540" w:type="dxa"/>
            <w:gridSpan w:val="2"/>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kern w:val="0"/>
                <w:szCs w:val="21"/>
              </w:rPr>
            </w:pPr>
            <w:proofErr w:type="gramStart"/>
            <w:r>
              <w:rPr>
                <w:rFonts w:ascii="仿宋_GB2312" w:eastAsia="仿宋_GB2312" w:hAnsi="宋体" w:cs="宋体" w:hint="eastAsia"/>
                <w:kern w:val="0"/>
                <w:szCs w:val="21"/>
              </w:rPr>
              <w:t>造价员</w:t>
            </w:r>
            <w:proofErr w:type="gramEnd"/>
            <w:r>
              <w:rPr>
                <w:rFonts w:ascii="仿宋_GB2312" w:eastAsia="仿宋_GB2312" w:hAnsi="宋体" w:cs="宋体" w:hint="eastAsia"/>
                <w:kern w:val="0"/>
                <w:szCs w:val="21"/>
              </w:rPr>
              <w:t>证</w:t>
            </w:r>
          </w:p>
        </w:tc>
      </w:tr>
      <w:tr w:rsidR="00A950B6" w:rsidTr="00364FF4">
        <w:trPr>
          <w:trHeight w:val="482"/>
        </w:trPr>
        <w:tc>
          <w:tcPr>
            <w:tcW w:w="427" w:type="dxa"/>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w:t>
            </w: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color w:val="000000"/>
                <w:kern w:val="0"/>
                <w:szCs w:val="21"/>
              </w:rPr>
            </w:pPr>
          </w:p>
        </w:tc>
        <w:tc>
          <w:tcPr>
            <w:tcW w:w="1874" w:type="dxa"/>
            <w:vMerge w:val="restart"/>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b/>
                <w:bCs/>
                <w:color w:val="000000"/>
                <w:kern w:val="0"/>
                <w:szCs w:val="21"/>
              </w:rPr>
            </w:pPr>
            <w:r>
              <w:rPr>
                <w:rFonts w:ascii="仿宋_GB2312" w:eastAsia="仿宋_GB2312" w:hAnsi="宋体" w:cs="宋体" w:hint="eastAsia"/>
                <w:color w:val="000000"/>
                <w:kern w:val="0"/>
                <w:szCs w:val="21"/>
              </w:rPr>
              <w:t>工程管理岗位</w:t>
            </w:r>
          </w:p>
        </w:tc>
        <w:tc>
          <w:tcPr>
            <w:tcW w:w="813" w:type="dxa"/>
            <w:tcBorders>
              <w:top w:val="single" w:sz="4" w:space="0" w:color="auto"/>
              <w:left w:val="nil"/>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1868" w:type="dxa"/>
            <w:tcBorders>
              <w:top w:val="single" w:sz="4" w:space="0" w:color="auto"/>
              <w:left w:val="nil"/>
              <w:bottom w:val="single" w:sz="4" w:space="0" w:color="auto"/>
              <w:right w:val="single" w:sz="4" w:space="0" w:color="auto"/>
            </w:tcBorders>
            <w:shd w:val="clear" w:color="auto" w:fill="FFFFFF"/>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1983年1月1日以后出生</w:t>
            </w:r>
          </w:p>
        </w:tc>
        <w:tc>
          <w:tcPr>
            <w:tcW w:w="1356" w:type="dxa"/>
            <w:tcBorders>
              <w:top w:val="single" w:sz="4" w:space="0" w:color="auto"/>
              <w:left w:val="nil"/>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本科及以上</w:t>
            </w:r>
          </w:p>
        </w:tc>
        <w:tc>
          <w:tcPr>
            <w:tcW w:w="2384" w:type="dxa"/>
            <w:tcBorders>
              <w:top w:val="single" w:sz="4" w:space="0" w:color="auto"/>
              <w:left w:val="nil"/>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给排水或电气专业</w:t>
            </w:r>
          </w:p>
        </w:tc>
        <w:tc>
          <w:tcPr>
            <w:tcW w:w="1545" w:type="dxa"/>
            <w:gridSpan w:val="2"/>
            <w:tcBorders>
              <w:top w:val="single" w:sz="4" w:space="0" w:color="auto"/>
              <w:left w:val="nil"/>
              <w:bottom w:val="single" w:sz="4" w:space="0" w:color="auto"/>
              <w:right w:val="single" w:sz="4" w:space="0" w:color="auto"/>
            </w:tcBorders>
            <w:vAlign w:val="center"/>
            <w:hideMark/>
          </w:tcPr>
          <w:p w:rsidR="00A950B6" w:rsidRDefault="00A950B6">
            <w:pPr>
              <w:widowControl/>
              <w:jc w:val="center"/>
              <w:textAlignment w:val="center"/>
              <w:rPr>
                <w:rFonts w:ascii="仿宋_GB2312" w:eastAsia="仿宋_GB2312" w:hAnsi="宋体" w:cs="宋体"/>
                <w:b/>
                <w:bCs/>
                <w:color w:val="000000"/>
                <w:kern w:val="0"/>
                <w:szCs w:val="21"/>
              </w:rPr>
            </w:pPr>
            <w:r>
              <w:rPr>
                <w:rFonts w:ascii="仿宋_GB2312" w:eastAsia="仿宋_GB2312" w:hAnsi="宋体" w:cs="宋体" w:hint="eastAsia"/>
                <w:color w:val="000000"/>
                <w:kern w:val="0"/>
                <w:szCs w:val="21"/>
              </w:rPr>
              <w:t>助理工程师及以上</w:t>
            </w:r>
          </w:p>
        </w:tc>
        <w:tc>
          <w:tcPr>
            <w:tcW w:w="3540" w:type="dxa"/>
            <w:gridSpan w:val="2"/>
            <w:tcBorders>
              <w:top w:val="single" w:sz="4" w:space="0" w:color="auto"/>
              <w:left w:val="nil"/>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b/>
                <w:bCs/>
                <w:color w:val="000000"/>
                <w:kern w:val="0"/>
                <w:szCs w:val="21"/>
              </w:rPr>
            </w:pPr>
            <w:r>
              <w:rPr>
                <w:rFonts w:ascii="仿宋_GB2312" w:eastAsia="仿宋_GB2312" w:hAnsi="宋体" w:cs="宋体" w:hint="eastAsia"/>
                <w:kern w:val="0"/>
                <w:szCs w:val="21"/>
              </w:rPr>
              <w:t>从事相关工作两年以上</w:t>
            </w:r>
          </w:p>
        </w:tc>
      </w:tr>
      <w:tr w:rsidR="00A950B6" w:rsidTr="00364FF4">
        <w:trPr>
          <w:trHeight w:val="482"/>
        </w:trPr>
        <w:tc>
          <w:tcPr>
            <w:tcW w:w="427" w:type="dxa"/>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8</w:t>
            </w: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color w:val="000000"/>
                <w:kern w:val="0"/>
                <w:szCs w:val="21"/>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b/>
                <w:bCs/>
                <w:color w:val="000000"/>
                <w:kern w:val="0"/>
                <w:szCs w:val="21"/>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18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1983年1月1日以后出生</w:t>
            </w:r>
          </w:p>
        </w:tc>
        <w:tc>
          <w:tcPr>
            <w:tcW w:w="1356" w:type="dxa"/>
            <w:vMerge w:val="restart"/>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本科及以上</w:t>
            </w:r>
          </w:p>
        </w:tc>
        <w:tc>
          <w:tcPr>
            <w:tcW w:w="2384" w:type="dxa"/>
            <w:vMerge w:val="restart"/>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市政道路、公路桥梁</w:t>
            </w:r>
          </w:p>
        </w:tc>
        <w:tc>
          <w:tcPr>
            <w:tcW w:w="1545" w:type="dxa"/>
            <w:gridSpan w:val="2"/>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助理工程师及以上</w:t>
            </w:r>
          </w:p>
        </w:tc>
        <w:tc>
          <w:tcPr>
            <w:tcW w:w="35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kern w:val="0"/>
                <w:szCs w:val="21"/>
              </w:rPr>
            </w:pPr>
            <w:r>
              <w:rPr>
                <w:rFonts w:ascii="仿宋_GB2312" w:eastAsia="仿宋_GB2312" w:hAnsi="宋体" w:cs="宋体" w:hint="eastAsia"/>
                <w:color w:val="000000"/>
                <w:kern w:val="0"/>
                <w:szCs w:val="21"/>
              </w:rPr>
              <w:t>从事市政、道</w:t>
            </w:r>
            <w:proofErr w:type="gramStart"/>
            <w:r>
              <w:rPr>
                <w:rFonts w:ascii="仿宋_GB2312" w:eastAsia="仿宋_GB2312" w:hAnsi="宋体" w:cs="宋体" w:hint="eastAsia"/>
                <w:color w:val="000000"/>
                <w:kern w:val="0"/>
                <w:szCs w:val="21"/>
              </w:rPr>
              <w:t>桥相关</w:t>
            </w:r>
            <w:proofErr w:type="gramEnd"/>
            <w:r>
              <w:rPr>
                <w:rFonts w:ascii="仿宋_GB2312" w:eastAsia="仿宋_GB2312" w:hAnsi="宋体" w:cs="宋体" w:hint="eastAsia"/>
                <w:color w:val="000000"/>
                <w:kern w:val="0"/>
                <w:szCs w:val="21"/>
              </w:rPr>
              <w:t>工作两年以上</w:t>
            </w:r>
          </w:p>
        </w:tc>
      </w:tr>
      <w:tr w:rsidR="00A950B6" w:rsidTr="00364FF4">
        <w:trPr>
          <w:trHeight w:val="482"/>
        </w:trPr>
        <w:tc>
          <w:tcPr>
            <w:tcW w:w="427" w:type="dxa"/>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w:t>
            </w: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color w:val="000000"/>
                <w:kern w:val="0"/>
                <w:szCs w:val="21"/>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b/>
                <w:bCs/>
                <w:color w:val="000000"/>
                <w:kern w:val="0"/>
                <w:szCs w:val="21"/>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color w:val="000000"/>
                <w:kern w:val="0"/>
                <w:szCs w:val="21"/>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color w:val="000000"/>
                <w:kern w:val="0"/>
                <w:szCs w:val="21"/>
              </w:rPr>
            </w:pPr>
          </w:p>
        </w:tc>
        <w:tc>
          <w:tcPr>
            <w:tcW w:w="2384" w:type="dxa"/>
            <w:vMerge/>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color w:val="000000"/>
                <w:kern w:val="0"/>
                <w:szCs w:val="21"/>
              </w:rPr>
            </w:pPr>
          </w:p>
        </w:tc>
        <w:tc>
          <w:tcPr>
            <w:tcW w:w="1545" w:type="dxa"/>
            <w:gridSpan w:val="2"/>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b/>
                <w:bCs/>
                <w:color w:val="000000"/>
                <w:kern w:val="0"/>
                <w:szCs w:val="21"/>
              </w:rPr>
            </w:pPr>
            <w:r>
              <w:rPr>
                <w:rFonts w:ascii="仿宋_GB2312" w:eastAsia="仿宋_GB2312" w:hAnsi="宋体" w:cs="宋体" w:hint="eastAsia"/>
                <w:color w:val="000000"/>
                <w:kern w:val="0"/>
                <w:szCs w:val="21"/>
              </w:rPr>
              <w:t>工程师及以上</w:t>
            </w:r>
          </w:p>
        </w:tc>
        <w:tc>
          <w:tcPr>
            <w:tcW w:w="3540" w:type="dxa"/>
            <w:gridSpan w:val="2"/>
            <w:vMerge/>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kern w:val="0"/>
                <w:szCs w:val="21"/>
              </w:rPr>
            </w:pPr>
          </w:p>
        </w:tc>
      </w:tr>
      <w:tr w:rsidR="00A950B6" w:rsidTr="00364FF4">
        <w:trPr>
          <w:trHeight w:val="482"/>
        </w:trPr>
        <w:tc>
          <w:tcPr>
            <w:tcW w:w="427" w:type="dxa"/>
            <w:vMerge w:val="restart"/>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b/>
                <w:bCs/>
                <w:color w:val="000000"/>
                <w:kern w:val="0"/>
                <w:szCs w:val="21"/>
              </w:rPr>
              <w:lastRenderedPageBreak/>
              <w:t>编号</w:t>
            </w:r>
          </w:p>
        </w:tc>
        <w:tc>
          <w:tcPr>
            <w:tcW w:w="1073" w:type="dxa"/>
            <w:vMerge w:val="restart"/>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需求单位/部门</w:t>
            </w:r>
          </w:p>
        </w:tc>
        <w:tc>
          <w:tcPr>
            <w:tcW w:w="1874" w:type="dxa"/>
            <w:vMerge w:val="restart"/>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招聘</w:t>
            </w:r>
            <w:r>
              <w:rPr>
                <w:rFonts w:ascii="仿宋_GB2312" w:eastAsia="仿宋_GB2312" w:hAnsi="宋体" w:cs="宋体" w:hint="eastAsia"/>
                <w:b/>
                <w:bCs/>
                <w:color w:val="000000"/>
                <w:kern w:val="0"/>
                <w:szCs w:val="21"/>
              </w:rPr>
              <w:br/>
              <w:t>岗位</w:t>
            </w:r>
          </w:p>
        </w:tc>
        <w:tc>
          <w:tcPr>
            <w:tcW w:w="813" w:type="dxa"/>
            <w:vMerge w:val="restart"/>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招聘</w:t>
            </w:r>
            <w:r>
              <w:rPr>
                <w:rFonts w:ascii="仿宋_GB2312" w:eastAsia="仿宋_GB2312" w:hAnsi="宋体" w:cs="宋体" w:hint="eastAsia"/>
                <w:b/>
                <w:bCs/>
                <w:color w:val="000000"/>
                <w:kern w:val="0"/>
                <w:szCs w:val="21"/>
              </w:rPr>
              <w:br/>
              <w:t>人数</w:t>
            </w:r>
          </w:p>
        </w:tc>
        <w:tc>
          <w:tcPr>
            <w:tcW w:w="1069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A950B6" w:rsidRDefault="00A950B6">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岗位要求</w:t>
            </w:r>
          </w:p>
          <w:p w:rsidR="00A950B6" w:rsidRDefault="00A950B6">
            <w:pPr>
              <w:widowControl/>
              <w:jc w:val="center"/>
              <w:rPr>
                <w:rFonts w:ascii="仿宋_GB2312" w:eastAsia="仿宋_GB2312" w:hAnsi="宋体" w:cs="宋体"/>
                <w:b/>
                <w:bCs/>
                <w:color w:val="000000"/>
                <w:kern w:val="0"/>
                <w:szCs w:val="21"/>
              </w:rPr>
            </w:pPr>
          </w:p>
        </w:tc>
      </w:tr>
      <w:tr w:rsidR="00A950B6" w:rsidTr="00364FF4">
        <w:trPr>
          <w:trHeight w:val="482"/>
        </w:trPr>
        <w:tc>
          <w:tcPr>
            <w:tcW w:w="427" w:type="dxa"/>
            <w:vMerge/>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color w:val="000000"/>
                <w:kern w:val="0"/>
                <w:szCs w:val="21"/>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b/>
                <w:bCs/>
                <w:color w:val="000000"/>
                <w:kern w:val="0"/>
                <w:szCs w:val="21"/>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b/>
                <w:bCs/>
                <w:color w:val="000000"/>
                <w:kern w:val="0"/>
                <w:szCs w:val="21"/>
              </w:rPr>
            </w:pPr>
          </w:p>
        </w:tc>
        <w:tc>
          <w:tcPr>
            <w:tcW w:w="813" w:type="dxa"/>
            <w:vMerge/>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b/>
                <w:bCs/>
                <w:color w:val="000000"/>
                <w:kern w:val="0"/>
                <w:szCs w:val="21"/>
              </w:rPr>
            </w:pPr>
          </w:p>
        </w:tc>
        <w:tc>
          <w:tcPr>
            <w:tcW w:w="1868" w:type="dxa"/>
            <w:tcBorders>
              <w:top w:val="single" w:sz="4" w:space="0" w:color="auto"/>
              <w:left w:val="nil"/>
              <w:bottom w:val="single" w:sz="4" w:space="0" w:color="auto"/>
              <w:right w:val="single" w:sz="4" w:space="0" w:color="auto"/>
            </w:tcBorders>
            <w:shd w:val="clear" w:color="auto" w:fill="FFFFFF"/>
            <w:vAlign w:val="center"/>
            <w:hideMark/>
          </w:tcPr>
          <w:p w:rsidR="00A950B6" w:rsidRDefault="00A950B6">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年龄</w:t>
            </w:r>
          </w:p>
        </w:tc>
        <w:tc>
          <w:tcPr>
            <w:tcW w:w="1356" w:type="dxa"/>
            <w:tcBorders>
              <w:top w:val="single" w:sz="4" w:space="0" w:color="auto"/>
              <w:left w:val="nil"/>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学历</w:t>
            </w:r>
          </w:p>
        </w:tc>
        <w:tc>
          <w:tcPr>
            <w:tcW w:w="2575" w:type="dxa"/>
            <w:gridSpan w:val="2"/>
            <w:tcBorders>
              <w:top w:val="single" w:sz="4" w:space="0" w:color="auto"/>
              <w:left w:val="nil"/>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专业</w:t>
            </w:r>
          </w:p>
        </w:tc>
        <w:tc>
          <w:tcPr>
            <w:tcW w:w="1492" w:type="dxa"/>
            <w:gridSpan w:val="2"/>
            <w:tcBorders>
              <w:top w:val="single" w:sz="4" w:space="0" w:color="auto"/>
              <w:left w:val="nil"/>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职称/资格</w:t>
            </w:r>
          </w:p>
        </w:tc>
        <w:tc>
          <w:tcPr>
            <w:tcW w:w="3402" w:type="dxa"/>
            <w:tcBorders>
              <w:top w:val="single" w:sz="4" w:space="0" w:color="auto"/>
              <w:left w:val="nil"/>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其他要求</w:t>
            </w:r>
          </w:p>
        </w:tc>
      </w:tr>
      <w:tr w:rsidR="00A950B6" w:rsidTr="00364FF4">
        <w:trPr>
          <w:trHeight w:val="482"/>
        </w:trPr>
        <w:tc>
          <w:tcPr>
            <w:tcW w:w="427" w:type="dxa"/>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w:t>
            </w:r>
          </w:p>
        </w:tc>
        <w:tc>
          <w:tcPr>
            <w:tcW w:w="1073" w:type="dxa"/>
            <w:vMerge w:val="restart"/>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b/>
                <w:bCs/>
                <w:color w:val="000000"/>
                <w:kern w:val="0"/>
                <w:szCs w:val="21"/>
              </w:rPr>
            </w:pPr>
            <w:r>
              <w:rPr>
                <w:rFonts w:ascii="仿宋_GB2312" w:eastAsia="仿宋_GB2312" w:hAnsi="宋体" w:cs="宋体" w:hint="eastAsia"/>
                <w:color w:val="000000"/>
                <w:kern w:val="0"/>
                <w:szCs w:val="21"/>
              </w:rPr>
              <w:t>下属二级公司</w:t>
            </w:r>
          </w:p>
        </w:tc>
        <w:tc>
          <w:tcPr>
            <w:tcW w:w="1874" w:type="dxa"/>
            <w:vMerge w:val="restart"/>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b/>
                <w:bCs/>
                <w:color w:val="000000"/>
                <w:kern w:val="0"/>
                <w:szCs w:val="21"/>
              </w:rPr>
            </w:pPr>
            <w:r>
              <w:rPr>
                <w:rFonts w:ascii="仿宋_GB2312" w:eastAsia="仿宋_GB2312" w:hAnsi="宋体" w:cs="宋体" w:hint="eastAsia"/>
                <w:color w:val="000000"/>
                <w:kern w:val="0"/>
                <w:szCs w:val="21"/>
              </w:rPr>
              <w:t>工程管理岗位</w:t>
            </w:r>
          </w:p>
        </w:tc>
        <w:tc>
          <w:tcPr>
            <w:tcW w:w="813" w:type="dxa"/>
            <w:tcBorders>
              <w:top w:val="single" w:sz="4" w:space="0" w:color="auto"/>
              <w:left w:val="nil"/>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18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1983年1月1日以后出生</w:t>
            </w:r>
          </w:p>
        </w:tc>
        <w:tc>
          <w:tcPr>
            <w:tcW w:w="1356" w:type="dxa"/>
            <w:vMerge w:val="restart"/>
            <w:tcBorders>
              <w:top w:val="single" w:sz="4" w:space="0" w:color="auto"/>
              <w:left w:val="nil"/>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本科及以上</w:t>
            </w:r>
          </w:p>
        </w:tc>
        <w:tc>
          <w:tcPr>
            <w:tcW w:w="2575" w:type="dxa"/>
            <w:gridSpan w:val="2"/>
            <w:vMerge w:val="restart"/>
            <w:tcBorders>
              <w:top w:val="single" w:sz="4" w:space="0" w:color="auto"/>
              <w:left w:val="nil"/>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景观园林</w:t>
            </w:r>
          </w:p>
        </w:tc>
        <w:tc>
          <w:tcPr>
            <w:tcW w:w="1492" w:type="dxa"/>
            <w:gridSpan w:val="2"/>
            <w:tcBorders>
              <w:top w:val="single" w:sz="4" w:space="0" w:color="auto"/>
              <w:left w:val="nil"/>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助理工程师及以上</w:t>
            </w:r>
          </w:p>
        </w:tc>
        <w:tc>
          <w:tcPr>
            <w:tcW w:w="3402" w:type="dxa"/>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从事景观设计、景观绿化相关工作两年以上</w:t>
            </w:r>
          </w:p>
        </w:tc>
      </w:tr>
      <w:tr w:rsidR="00A950B6" w:rsidTr="00364FF4">
        <w:trPr>
          <w:trHeight w:val="482"/>
        </w:trPr>
        <w:tc>
          <w:tcPr>
            <w:tcW w:w="427" w:type="dxa"/>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11</w:t>
            </w: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b/>
                <w:bCs/>
                <w:color w:val="000000"/>
                <w:kern w:val="0"/>
                <w:szCs w:val="21"/>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b/>
                <w:bCs/>
                <w:color w:val="000000"/>
                <w:kern w:val="0"/>
                <w:szCs w:val="21"/>
              </w:rPr>
            </w:pPr>
          </w:p>
        </w:tc>
        <w:tc>
          <w:tcPr>
            <w:tcW w:w="813" w:type="dxa"/>
            <w:tcBorders>
              <w:top w:val="single" w:sz="4" w:space="0" w:color="auto"/>
              <w:left w:val="nil"/>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color w:val="000000"/>
                <w:kern w:val="0"/>
                <w:szCs w:val="21"/>
              </w:rPr>
            </w:pPr>
          </w:p>
        </w:tc>
        <w:tc>
          <w:tcPr>
            <w:tcW w:w="1356" w:type="dxa"/>
            <w:vMerge/>
            <w:tcBorders>
              <w:top w:val="single" w:sz="4" w:space="0" w:color="auto"/>
              <w:left w:val="nil"/>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color w:val="000000"/>
                <w:kern w:val="0"/>
                <w:szCs w:val="21"/>
              </w:rPr>
            </w:pPr>
          </w:p>
        </w:tc>
        <w:tc>
          <w:tcPr>
            <w:tcW w:w="2575" w:type="dxa"/>
            <w:gridSpan w:val="2"/>
            <w:vMerge/>
            <w:tcBorders>
              <w:top w:val="single" w:sz="4" w:space="0" w:color="auto"/>
              <w:left w:val="nil"/>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color w:val="000000"/>
                <w:kern w:val="0"/>
                <w:szCs w:val="21"/>
              </w:rPr>
            </w:pPr>
          </w:p>
        </w:tc>
        <w:tc>
          <w:tcPr>
            <w:tcW w:w="1492" w:type="dxa"/>
            <w:gridSpan w:val="2"/>
            <w:tcBorders>
              <w:top w:val="single" w:sz="4" w:space="0" w:color="auto"/>
              <w:left w:val="nil"/>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工程师及以上</w:t>
            </w:r>
          </w:p>
        </w:tc>
        <w:tc>
          <w:tcPr>
            <w:tcW w:w="3402" w:type="dxa"/>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从事景观设计、景观绿化相关工作两年以上</w:t>
            </w:r>
          </w:p>
        </w:tc>
      </w:tr>
      <w:tr w:rsidR="00A950B6" w:rsidTr="00364FF4">
        <w:trPr>
          <w:trHeight w:val="482"/>
        </w:trPr>
        <w:tc>
          <w:tcPr>
            <w:tcW w:w="427" w:type="dxa"/>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12</w:t>
            </w: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b/>
                <w:bCs/>
                <w:color w:val="000000"/>
                <w:kern w:val="0"/>
                <w:szCs w:val="21"/>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b/>
                <w:bCs/>
                <w:color w:val="000000"/>
                <w:kern w:val="0"/>
                <w:szCs w:val="21"/>
              </w:rPr>
            </w:pPr>
          </w:p>
        </w:tc>
        <w:tc>
          <w:tcPr>
            <w:tcW w:w="813" w:type="dxa"/>
            <w:tcBorders>
              <w:top w:val="single" w:sz="4" w:space="0" w:color="auto"/>
              <w:left w:val="nil"/>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1868" w:type="dxa"/>
            <w:vMerge w:val="restart"/>
            <w:tcBorders>
              <w:top w:val="single" w:sz="4" w:space="0" w:color="auto"/>
              <w:left w:val="nil"/>
              <w:bottom w:val="single" w:sz="4" w:space="0" w:color="auto"/>
              <w:right w:val="single" w:sz="4" w:space="0" w:color="auto"/>
            </w:tcBorders>
            <w:shd w:val="clear" w:color="auto" w:fill="FFFFFF"/>
            <w:vAlign w:val="center"/>
            <w:hideMark/>
          </w:tcPr>
          <w:p w:rsidR="00A950B6" w:rsidRDefault="00A950B6">
            <w:pPr>
              <w:widowControl/>
              <w:tabs>
                <w:tab w:val="left" w:pos="476"/>
              </w:tabs>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ab/>
              <w:t>1983年1月1日以后出生</w:t>
            </w:r>
          </w:p>
        </w:tc>
        <w:tc>
          <w:tcPr>
            <w:tcW w:w="1356" w:type="dxa"/>
            <w:vMerge w:val="restart"/>
            <w:tcBorders>
              <w:top w:val="single" w:sz="4" w:space="0" w:color="auto"/>
              <w:left w:val="nil"/>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本科及以上</w:t>
            </w:r>
          </w:p>
        </w:tc>
        <w:tc>
          <w:tcPr>
            <w:tcW w:w="2575" w:type="dxa"/>
            <w:gridSpan w:val="2"/>
            <w:vMerge w:val="restart"/>
            <w:tcBorders>
              <w:top w:val="single" w:sz="4" w:space="0" w:color="auto"/>
              <w:left w:val="nil"/>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土木工程</w:t>
            </w:r>
          </w:p>
        </w:tc>
        <w:tc>
          <w:tcPr>
            <w:tcW w:w="1492" w:type="dxa"/>
            <w:gridSpan w:val="2"/>
            <w:tcBorders>
              <w:top w:val="single" w:sz="4" w:space="0" w:color="auto"/>
              <w:left w:val="nil"/>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助理工程师及以上</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从事工程管理或设计工作两年以上</w:t>
            </w:r>
          </w:p>
        </w:tc>
      </w:tr>
      <w:tr w:rsidR="00A950B6" w:rsidTr="00364FF4">
        <w:trPr>
          <w:trHeight w:val="482"/>
        </w:trPr>
        <w:tc>
          <w:tcPr>
            <w:tcW w:w="427" w:type="dxa"/>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13</w:t>
            </w: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b/>
                <w:bCs/>
                <w:color w:val="000000"/>
                <w:kern w:val="0"/>
                <w:szCs w:val="21"/>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b/>
                <w:bCs/>
                <w:color w:val="000000"/>
                <w:kern w:val="0"/>
                <w:szCs w:val="21"/>
              </w:rPr>
            </w:pPr>
          </w:p>
        </w:tc>
        <w:tc>
          <w:tcPr>
            <w:tcW w:w="813" w:type="dxa"/>
            <w:tcBorders>
              <w:top w:val="single" w:sz="4" w:space="0" w:color="auto"/>
              <w:left w:val="nil"/>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p>
        </w:tc>
        <w:tc>
          <w:tcPr>
            <w:tcW w:w="1868" w:type="dxa"/>
            <w:vMerge/>
            <w:tcBorders>
              <w:top w:val="single" w:sz="4" w:space="0" w:color="auto"/>
              <w:left w:val="nil"/>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color w:val="000000"/>
                <w:kern w:val="0"/>
                <w:szCs w:val="21"/>
              </w:rPr>
            </w:pPr>
          </w:p>
        </w:tc>
        <w:tc>
          <w:tcPr>
            <w:tcW w:w="1356" w:type="dxa"/>
            <w:vMerge/>
            <w:tcBorders>
              <w:top w:val="single" w:sz="4" w:space="0" w:color="auto"/>
              <w:left w:val="nil"/>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color w:val="000000"/>
                <w:kern w:val="0"/>
                <w:szCs w:val="21"/>
              </w:rPr>
            </w:pPr>
          </w:p>
        </w:tc>
        <w:tc>
          <w:tcPr>
            <w:tcW w:w="2575" w:type="dxa"/>
            <w:gridSpan w:val="2"/>
            <w:vMerge/>
            <w:tcBorders>
              <w:top w:val="single" w:sz="4" w:space="0" w:color="auto"/>
              <w:left w:val="nil"/>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color w:val="000000"/>
                <w:kern w:val="0"/>
                <w:szCs w:val="21"/>
              </w:rPr>
            </w:pPr>
          </w:p>
        </w:tc>
        <w:tc>
          <w:tcPr>
            <w:tcW w:w="1492" w:type="dxa"/>
            <w:gridSpan w:val="2"/>
            <w:tcBorders>
              <w:top w:val="single" w:sz="4" w:space="0" w:color="auto"/>
              <w:left w:val="nil"/>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工程师及以上</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left"/>
              <w:rPr>
                <w:rFonts w:ascii="仿宋_GB2312" w:eastAsia="仿宋_GB2312" w:hAnsi="宋体" w:cs="宋体"/>
                <w:color w:val="000000"/>
                <w:kern w:val="0"/>
                <w:szCs w:val="21"/>
              </w:rPr>
            </w:pPr>
          </w:p>
        </w:tc>
      </w:tr>
      <w:tr w:rsidR="00A950B6" w:rsidTr="00364FF4">
        <w:trPr>
          <w:trHeight w:val="482"/>
        </w:trPr>
        <w:tc>
          <w:tcPr>
            <w:tcW w:w="3374" w:type="dxa"/>
            <w:gridSpan w:val="3"/>
            <w:tcBorders>
              <w:top w:val="single" w:sz="4" w:space="0" w:color="auto"/>
              <w:left w:val="single" w:sz="4" w:space="0" w:color="auto"/>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总    计</w:t>
            </w:r>
          </w:p>
        </w:tc>
        <w:tc>
          <w:tcPr>
            <w:tcW w:w="813" w:type="dxa"/>
            <w:tcBorders>
              <w:top w:val="single" w:sz="4" w:space="0" w:color="auto"/>
              <w:left w:val="nil"/>
              <w:bottom w:val="single" w:sz="4" w:space="0" w:color="auto"/>
              <w:right w:val="single" w:sz="4" w:space="0" w:color="auto"/>
            </w:tcBorders>
            <w:vAlign w:val="center"/>
            <w:hideMark/>
          </w:tcPr>
          <w:p w:rsidR="00A950B6" w:rsidRDefault="00A950B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19</w:t>
            </w:r>
          </w:p>
        </w:tc>
        <w:tc>
          <w:tcPr>
            <w:tcW w:w="1868" w:type="dxa"/>
            <w:tcBorders>
              <w:top w:val="single" w:sz="4" w:space="0" w:color="auto"/>
              <w:left w:val="nil"/>
              <w:bottom w:val="single" w:sz="4" w:space="0" w:color="auto"/>
              <w:right w:val="single" w:sz="4" w:space="0" w:color="auto"/>
            </w:tcBorders>
            <w:vAlign w:val="center"/>
          </w:tcPr>
          <w:p w:rsidR="00A950B6" w:rsidRDefault="00A950B6">
            <w:pPr>
              <w:widowControl/>
              <w:jc w:val="left"/>
              <w:rPr>
                <w:rFonts w:ascii="仿宋_GB2312" w:eastAsia="仿宋_GB2312" w:hAnsi="宋体" w:cs="宋体"/>
                <w:color w:val="000000"/>
                <w:kern w:val="0"/>
                <w:szCs w:val="21"/>
              </w:rPr>
            </w:pPr>
          </w:p>
        </w:tc>
        <w:tc>
          <w:tcPr>
            <w:tcW w:w="1356" w:type="dxa"/>
            <w:tcBorders>
              <w:top w:val="single" w:sz="4" w:space="0" w:color="auto"/>
              <w:left w:val="nil"/>
              <w:bottom w:val="single" w:sz="4" w:space="0" w:color="auto"/>
              <w:right w:val="single" w:sz="4" w:space="0" w:color="auto"/>
            </w:tcBorders>
            <w:vAlign w:val="center"/>
          </w:tcPr>
          <w:p w:rsidR="00A950B6" w:rsidRDefault="00A950B6">
            <w:pPr>
              <w:widowControl/>
              <w:jc w:val="left"/>
              <w:rPr>
                <w:rFonts w:ascii="仿宋_GB2312" w:eastAsia="仿宋_GB2312" w:hAnsi="宋体" w:cs="宋体"/>
                <w:color w:val="000000"/>
                <w:kern w:val="0"/>
                <w:szCs w:val="21"/>
              </w:rPr>
            </w:pPr>
          </w:p>
        </w:tc>
        <w:tc>
          <w:tcPr>
            <w:tcW w:w="2575" w:type="dxa"/>
            <w:gridSpan w:val="2"/>
            <w:tcBorders>
              <w:top w:val="single" w:sz="4" w:space="0" w:color="auto"/>
              <w:left w:val="nil"/>
              <w:bottom w:val="single" w:sz="4" w:space="0" w:color="auto"/>
              <w:right w:val="single" w:sz="4" w:space="0" w:color="auto"/>
            </w:tcBorders>
            <w:vAlign w:val="center"/>
          </w:tcPr>
          <w:p w:rsidR="00A950B6" w:rsidRDefault="00A950B6">
            <w:pPr>
              <w:widowControl/>
              <w:jc w:val="left"/>
              <w:rPr>
                <w:rFonts w:ascii="仿宋_GB2312" w:eastAsia="仿宋_GB2312" w:hAnsi="宋体" w:cs="宋体"/>
                <w:color w:val="000000"/>
                <w:kern w:val="0"/>
                <w:szCs w:val="21"/>
              </w:rPr>
            </w:pPr>
          </w:p>
        </w:tc>
        <w:tc>
          <w:tcPr>
            <w:tcW w:w="1492" w:type="dxa"/>
            <w:gridSpan w:val="2"/>
            <w:tcBorders>
              <w:top w:val="single" w:sz="4" w:space="0" w:color="auto"/>
              <w:left w:val="nil"/>
              <w:bottom w:val="single" w:sz="4" w:space="0" w:color="auto"/>
              <w:right w:val="single" w:sz="4" w:space="0" w:color="auto"/>
            </w:tcBorders>
            <w:vAlign w:val="center"/>
          </w:tcPr>
          <w:p w:rsidR="00A950B6" w:rsidRDefault="00A950B6">
            <w:pPr>
              <w:widowControl/>
              <w:jc w:val="center"/>
              <w:rPr>
                <w:rFonts w:ascii="仿宋_GB2312" w:eastAsia="仿宋_GB2312" w:hAnsi="宋体" w:cs="宋体"/>
                <w:color w:val="000000"/>
                <w:kern w:val="0"/>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A950B6" w:rsidRDefault="00A950B6">
            <w:pPr>
              <w:widowControl/>
              <w:jc w:val="left"/>
              <w:rPr>
                <w:rFonts w:ascii="仿宋_GB2312" w:eastAsia="仿宋_GB2312" w:hAnsi="宋体" w:cs="宋体"/>
                <w:color w:val="000000"/>
                <w:kern w:val="0"/>
                <w:szCs w:val="21"/>
              </w:rPr>
            </w:pPr>
          </w:p>
        </w:tc>
      </w:tr>
    </w:tbl>
    <w:p w:rsidR="00A950B6" w:rsidRDefault="00A950B6" w:rsidP="00A950B6">
      <w:pPr>
        <w:rPr>
          <w:rFonts w:ascii="仿宋_GB2312" w:eastAsia="仿宋_GB2312" w:hAnsi="仿宋_GB2312" w:cs="仿宋_GB2312"/>
          <w:b/>
          <w:bCs/>
          <w:sz w:val="32"/>
          <w:szCs w:val="32"/>
        </w:rPr>
      </w:pPr>
    </w:p>
    <w:p w:rsidR="00A950B6" w:rsidRDefault="00A950B6" w:rsidP="00A950B6">
      <w:pPr>
        <w:rPr>
          <w:rFonts w:ascii="仿宋_GB2312" w:eastAsia="仿宋_GB2312" w:hAnsi="仿宋_GB2312" w:cs="仿宋_GB2312"/>
          <w:b/>
          <w:bCs/>
          <w:sz w:val="32"/>
          <w:szCs w:val="32"/>
        </w:rPr>
      </w:pPr>
    </w:p>
    <w:p w:rsidR="00A950B6" w:rsidRDefault="00A950B6" w:rsidP="00A950B6">
      <w:pPr>
        <w:spacing w:line="560" w:lineRule="exact"/>
        <w:ind w:firstLineChars="200" w:firstLine="640"/>
        <w:rPr>
          <w:rFonts w:ascii="仿宋_GB2312" w:eastAsia="仿宋_GB2312" w:hAnsi="仿宋_GB2312" w:cs="仿宋_GB2312"/>
          <w:sz w:val="32"/>
          <w:szCs w:val="32"/>
        </w:rPr>
      </w:pPr>
    </w:p>
    <w:p w:rsidR="00A950B6" w:rsidRDefault="00A950B6" w:rsidP="00A950B6">
      <w:pPr>
        <w:spacing w:line="560" w:lineRule="exact"/>
        <w:ind w:firstLine="560"/>
        <w:rPr>
          <w:rFonts w:ascii="仿宋_GB2312" w:eastAsia="仿宋_GB2312" w:hAnsi="仿宋_GB2312" w:cs="仿宋_GB2312"/>
          <w:sz w:val="28"/>
          <w:szCs w:val="28"/>
        </w:rPr>
      </w:pPr>
    </w:p>
    <w:p w:rsidR="00A950B6" w:rsidRDefault="00A950B6" w:rsidP="00A950B6">
      <w:pPr>
        <w:spacing w:line="560" w:lineRule="exact"/>
        <w:ind w:firstLineChars="200" w:firstLine="560"/>
        <w:rPr>
          <w:rFonts w:ascii="仿宋_GB2312" w:eastAsia="仿宋_GB2312" w:hAnsi="宋体" w:cs="宋体"/>
          <w:sz w:val="28"/>
          <w:szCs w:val="28"/>
        </w:rPr>
      </w:pPr>
    </w:p>
    <w:p w:rsidR="00A950B6" w:rsidRDefault="00A950B6" w:rsidP="00A950B6">
      <w:pPr>
        <w:rPr>
          <w:rFonts w:ascii="Calibri" w:eastAsia="宋体" w:hAnsi="Calibri" w:cs="Times New Roman"/>
          <w:szCs w:val="22"/>
        </w:rPr>
      </w:pPr>
    </w:p>
    <w:p w:rsidR="00A950B6" w:rsidRDefault="00A950B6" w:rsidP="00A950B6"/>
    <w:p w:rsidR="00EB1E70" w:rsidRDefault="00EB1E70">
      <w:pPr>
        <w:widowControl/>
        <w:spacing w:line="240" w:lineRule="exact"/>
        <w:jc w:val="center"/>
        <w:rPr>
          <w:rFonts w:ascii="仿宋_GB2312" w:eastAsia="仿宋_GB2312" w:hAnsi="宋体" w:cs="宋体"/>
          <w:kern w:val="0"/>
          <w:szCs w:val="21"/>
        </w:rPr>
      </w:pPr>
    </w:p>
    <w:p w:rsidR="00EB1E70" w:rsidRDefault="00EB1E70">
      <w:pPr>
        <w:rPr>
          <w:rFonts w:ascii="黑体" w:eastAsia="黑体"/>
          <w:sz w:val="28"/>
          <w:szCs w:val="28"/>
        </w:rPr>
        <w:sectPr w:rsidR="00EB1E70">
          <w:footerReference w:type="default" r:id="rId17"/>
          <w:pgSz w:w="16838" w:h="11906" w:orient="landscape"/>
          <w:pgMar w:top="1800" w:right="1440" w:bottom="1800" w:left="1440" w:header="851" w:footer="992" w:gutter="0"/>
          <w:cols w:space="425"/>
          <w:docGrid w:type="lines" w:linePitch="312"/>
        </w:sectPr>
      </w:pPr>
    </w:p>
    <w:p w:rsidR="00EB1E70" w:rsidRDefault="000036E6">
      <w:pPr>
        <w:rPr>
          <w:rFonts w:ascii="黑体" w:eastAsia="黑体"/>
          <w:sz w:val="28"/>
          <w:szCs w:val="28"/>
        </w:rPr>
      </w:pPr>
      <w:r>
        <w:rPr>
          <w:rFonts w:ascii="黑体" w:eastAsia="黑体" w:hint="eastAsia"/>
          <w:sz w:val="28"/>
          <w:szCs w:val="28"/>
        </w:rPr>
        <w:lastRenderedPageBreak/>
        <w:t>附件2：</w:t>
      </w:r>
    </w:p>
    <w:p w:rsidR="00EB1E70" w:rsidRDefault="00075ED0" w:rsidP="00075ED0">
      <w:pPr>
        <w:jc w:val="center"/>
        <w:rPr>
          <w:rFonts w:ascii="方正小标宋简体" w:eastAsia="方正小标宋简体"/>
          <w:b/>
          <w:bCs/>
          <w:sz w:val="36"/>
        </w:rPr>
      </w:pPr>
      <w:r w:rsidRPr="00075ED0">
        <w:rPr>
          <w:rFonts w:ascii="方正小标宋简体" w:eastAsia="方正小标宋简体" w:hint="eastAsia"/>
          <w:b/>
          <w:bCs/>
          <w:sz w:val="36"/>
        </w:rPr>
        <w:t>温州生态园管委会下属企业</w:t>
      </w:r>
    </w:p>
    <w:p w:rsidR="00EB1E70" w:rsidRDefault="000036E6">
      <w:pPr>
        <w:jc w:val="center"/>
        <w:rPr>
          <w:rFonts w:eastAsia="黑体"/>
          <w:b/>
          <w:bCs/>
          <w:sz w:val="36"/>
          <w:szCs w:val="36"/>
        </w:rPr>
      </w:pPr>
      <w:r>
        <w:rPr>
          <w:rFonts w:ascii="方正小标宋简体" w:eastAsia="方正小标宋简体" w:hint="eastAsia"/>
          <w:b/>
          <w:bCs/>
          <w:sz w:val="36"/>
        </w:rPr>
        <w:t>公开招聘工作人员报名表</w:t>
      </w:r>
    </w:p>
    <w:p w:rsidR="00EB1E70" w:rsidRDefault="000036E6">
      <w:pPr>
        <w:jc w:val="right"/>
        <w:rPr>
          <w:rFonts w:eastAsia="黑体"/>
          <w:b/>
          <w:bCs/>
          <w:sz w:val="36"/>
          <w:szCs w:val="36"/>
        </w:rPr>
      </w:pPr>
      <w:r>
        <w:rPr>
          <w:rFonts w:ascii="宋体" w:hAnsi="宋体" w:hint="eastAsia"/>
          <w:szCs w:val="21"/>
        </w:rPr>
        <w:t>报名序号（工作人员填）：</w:t>
      </w:r>
    </w:p>
    <w:tbl>
      <w:tblPr>
        <w:tblW w:w="101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77"/>
        <w:gridCol w:w="544"/>
        <w:gridCol w:w="567"/>
        <w:gridCol w:w="852"/>
        <w:gridCol w:w="700"/>
        <w:gridCol w:w="283"/>
        <w:gridCol w:w="284"/>
        <w:gridCol w:w="273"/>
        <w:gridCol w:w="10"/>
        <w:gridCol w:w="43"/>
        <w:gridCol w:w="246"/>
        <w:gridCol w:w="287"/>
        <w:gridCol w:w="284"/>
        <w:gridCol w:w="40"/>
        <w:gridCol w:w="247"/>
        <w:gridCol w:w="284"/>
        <w:gridCol w:w="302"/>
        <w:gridCol w:w="280"/>
        <w:gridCol w:w="280"/>
        <w:gridCol w:w="236"/>
        <w:gridCol w:w="167"/>
        <w:gridCol w:w="69"/>
        <w:gridCol w:w="6"/>
        <w:gridCol w:w="230"/>
        <w:gridCol w:w="273"/>
        <w:gridCol w:w="266"/>
        <w:gridCol w:w="17"/>
        <w:gridCol w:w="284"/>
        <w:gridCol w:w="284"/>
        <w:gridCol w:w="1698"/>
      </w:tblGrid>
      <w:tr w:rsidR="00EB1E70">
        <w:trPr>
          <w:cantSplit/>
          <w:trHeight w:val="680"/>
          <w:jc w:val="center"/>
        </w:trPr>
        <w:tc>
          <w:tcPr>
            <w:tcW w:w="1321" w:type="dxa"/>
            <w:gridSpan w:val="2"/>
            <w:tcBorders>
              <w:top w:val="single" w:sz="12" w:space="0" w:color="auto"/>
              <w:left w:val="single" w:sz="12" w:space="0" w:color="auto"/>
              <w:bottom w:val="single" w:sz="4" w:space="0" w:color="auto"/>
              <w:right w:val="single" w:sz="4" w:space="0" w:color="auto"/>
            </w:tcBorders>
            <w:vAlign w:val="center"/>
          </w:tcPr>
          <w:p w:rsidR="00EB1E70" w:rsidRDefault="000036E6">
            <w:pPr>
              <w:spacing w:line="240" w:lineRule="exact"/>
              <w:jc w:val="center"/>
              <w:rPr>
                <w:rFonts w:eastAsia="仿宋_GB2312"/>
                <w:bCs/>
                <w:sz w:val="24"/>
                <w:szCs w:val="30"/>
              </w:rPr>
            </w:pPr>
            <w:r>
              <w:rPr>
                <w:rFonts w:eastAsia="仿宋_GB2312" w:hint="eastAsia"/>
                <w:bCs/>
                <w:sz w:val="24"/>
                <w:szCs w:val="30"/>
              </w:rPr>
              <w:t>姓</w:t>
            </w:r>
            <w:r>
              <w:rPr>
                <w:rFonts w:eastAsia="仿宋_GB2312" w:hint="eastAsia"/>
                <w:bCs/>
                <w:sz w:val="24"/>
                <w:szCs w:val="30"/>
              </w:rPr>
              <w:t xml:space="preserve">    </w:t>
            </w:r>
            <w:r>
              <w:rPr>
                <w:rFonts w:eastAsia="仿宋_GB2312" w:hint="eastAsia"/>
                <w:bCs/>
                <w:sz w:val="24"/>
                <w:szCs w:val="30"/>
              </w:rPr>
              <w:t>名</w:t>
            </w:r>
          </w:p>
        </w:tc>
        <w:tc>
          <w:tcPr>
            <w:tcW w:w="1419" w:type="dxa"/>
            <w:gridSpan w:val="2"/>
            <w:tcBorders>
              <w:top w:val="single" w:sz="12" w:space="0" w:color="auto"/>
              <w:left w:val="single" w:sz="4" w:space="0" w:color="auto"/>
              <w:bottom w:val="single" w:sz="4" w:space="0" w:color="auto"/>
              <w:right w:val="single" w:sz="4" w:space="0" w:color="auto"/>
            </w:tcBorders>
            <w:vAlign w:val="center"/>
          </w:tcPr>
          <w:p w:rsidR="00EB1E70" w:rsidRDefault="00EB1E70">
            <w:pPr>
              <w:spacing w:line="240" w:lineRule="exact"/>
              <w:jc w:val="center"/>
              <w:rPr>
                <w:rFonts w:eastAsia="仿宋_GB2312"/>
                <w:bCs/>
                <w:sz w:val="24"/>
                <w:szCs w:val="30"/>
              </w:rPr>
            </w:pPr>
          </w:p>
        </w:tc>
        <w:tc>
          <w:tcPr>
            <w:tcW w:w="700" w:type="dxa"/>
            <w:tcBorders>
              <w:top w:val="single" w:sz="12" w:space="0" w:color="auto"/>
              <w:left w:val="single" w:sz="4" w:space="0" w:color="auto"/>
              <w:bottom w:val="single" w:sz="4" w:space="0" w:color="auto"/>
              <w:right w:val="single" w:sz="4" w:space="0" w:color="auto"/>
            </w:tcBorders>
            <w:vAlign w:val="center"/>
          </w:tcPr>
          <w:p w:rsidR="00EB1E70" w:rsidRDefault="000036E6">
            <w:pPr>
              <w:spacing w:line="240" w:lineRule="exact"/>
              <w:jc w:val="center"/>
              <w:rPr>
                <w:rFonts w:eastAsia="仿宋_GB2312"/>
                <w:bCs/>
                <w:sz w:val="24"/>
                <w:szCs w:val="30"/>
              </w:rPr>
            </w:pPr>
            <w:r>
              <w:rPr>
                <w:rFonts w:eastAsia="仿宋_GB2312" w:hint="eastAsia"/>
                <w:bCs/>
                <w:sz w:val="24"/>
                <w:szCs w:val="30"/>
              </w:rPr>
              <w:t>身份</w:t>
            </w:r>
          </w:p>
          <w:p w:rsidR="00EB1E70" w:rsidRDefault="000036E6">
            <w:pPr>
              <w:spacing w:line="240" w:lineRule="exact"/>
              <w:jc w:val="center"/>
              <w:rPr>
                <w:rFonts w:eastAsia="仿宋_GB2312"/>
                <w:bCs/>
                <w:sz w:val="24"/>
                <w:szCs w:val="30"/>
              </w:rPr>
            </w:pPr>
            <w:r>
              <w:rPr>
                <w:rFonts w:eastAsia="仿宋_GB2312" w:hint="eastAsia"/>
                <w:bCs/>
                <w:sz w:val="24"/>
                <w:szCs w:val="30"/>
              </w:rPr>
              <w:t>证号</w:t>
            </w:r>
          </w:p>
        </w:tc>
        <w:tc>
          <w:tcPr>
            <w:tcW w:w="283" w:type="dxa"/>
            <w:tcBorders>
              <w:top w:val="single" w:sz="12" w:space="0" w:color="auto"/>
              <w:left w:val="single" w:sz="4" w:space="0" w:color="auto"/>
              <w:bottom w:val="single" w:sz="4" w:space="0" w:color="auto"/>
              <w:right w:val="single" w:sz="4" w:space="0" w:color="auto"/>
            </w:tcBorders>
            <w:vAlign w:val="center"/>
          </w:tcPr>
          <w:p w:rsidR="00EB1E70" w:rsidRDefault="00EB1E70">
            <w:pPr>
              <w:spacing w:line="240" w:lineRule="exact"/>
              <w:jc w:val="center"/>
              <w:rPr>
                <w:rFonts w:eastAsia="仿宋_GB2312"/>
                <w:bCs/>
                <w:sz w:val="24"/>
                <w:szCs w:val="30"/>
              </w:rPr>
            </w:pPr>
          </w:p>
        </w:tc>
        <w:tc>
          <w:tcPr>
            <w:tcW w:w="284" w:type="dxa"/>
            <w:tcBorders>
              <w:top w:val="single" w:sz="12" w:space="0" w:color="auto"/>
              <w:left w:val="single" w:sz="4" w:space="0" w:color="auto"/>
              <w:bottom w:val="single" w:sz="4" w:space="0" w:color="auto"/>
              <w:right w:val="single" w:sz="4" w:space="0" w:color="auto"/>
            </w:tcBorders>
            <w:vAlign w:val="center"/>
          </w:tcPr>
          <w:p w:rsidR="00EB1E70" w:rsidRDefault="00EB1E70">
            <w:pPr>
              <w:spacing w:line="240" w:lineRule="exact"/>
              <w:jc w:val="center"/>
              <w:rPr>
                <w:rFonts w:eastAsia="仿宋_GB2312"/>
                <w:bCs/>
                <w:sz w:val="24"/>
                <w:szCs w:val="30"/>
              </w:rPr>
            </w:pPr>
          </w:p>
        </w:tc>
        <w:tc>
          <w:tcPr>
            <w:tcW w:w="283" w:type="dxa"/>
            <w:gridSpan w:val="2"/>
            <w:tcBorders>
              <w:top w:val="single" w:sz="12" w:space="0" w:color="auto"/>
              <w:left w:val="single" w:sz="4" w:space="0" w:color="auto"/>
              <w:bottom w:val="single" w:sz="4" w:space="0" w:color="auto"/>
              <w:right w:val="single" w:sz="4" w:space="0" w:color="auto"/>
            </w:tcBorders>
            <w:vAlign w:val="center"/>
          </w:tcPr>
          <w:p w:rsidR="00EB1E70" w:rsidRDefault="00EB1E70">
            <w:pPr>
              <w:spacing w:line="240" w:lineRule="exact"/>
              <w:jc w:val="center"/>
              <w:rPr>
                <w:rFonts w:eastAsia="仿宋_GB2312"/>
                <w:bCs/>
                <w:sz w:val="24"/>
                <w:szCs w:val="30"/>
              </w:rPr>
            </w:pPr>
          </w:p>
        </w:tc>
        <w:tc>
          <w:tcPr>
            <w:tcW w:w="289" w:type="dxa"/>
            <w:gridSpan w:val="2"/>
            <w:tcBorders>
              <w:top w:val="single" w:sz="12" w:space="0" w:color="auto"/>
              <w:left w:val="single" w:sz="4" w:space="0" w:color="auto"/>
              <w:bottom w:val="single" w:sz="4" w:space="0" w:color="auto"/>
              <w:right w:val="single" w:sz="4" w:space="0" w:color="auto"/>
            </w:tcBorders>
            <w:vAlign w:val="center"/>
          </w:tcPr>
          <w:p w:rsidR="00EB1E70" w:rsidRDefault="00EB1E70">
            <w:pPr>
              <w:spacing w:line="240" w:lineRule="exact"/>
              <w:jc w:val="center"/>
              <w:rPr>
                <w:rFonts w:eastAsia="仿宋_GB2312"/>
                <w:bCs/>
                <w:sz w:val="24"/>
                <w:szCs w:val="30"/>
              </w:rPr>
            </w:pPr>
          </w:p>
        </w:tc>
        <w:tc>
          <w:tcPr>
            <w:tcW w:w="287" w:type="dxa"/>
            <w:tcBorders>
              <w:top w:val="single" w:sz="12" w:space="0" w:color="auto"/>
              <w:left w:val="single" w:sz="4" w:space="0" w:color="auto"/>
              <w:bottom w:val="single" w:sz="4" w:space="0" w:color="auto"/>
              <w:right w:val="single" w:sz="4" w:space="0" w:color="auto"/>
            </w:tcBorders>
            <w:vAlign w:val="center"/>
          </w:tcPr>
          <w:p w:rsidR="00EB1E70" w:rsidRDefault="00EB1E70">
            <w:pPr>
              <w:spacing w:line="240" w:lineRule="exact"/>
              <w:jc w:val="center"/>
              <w:rPr>
                <w:rFonts w:eastAsia="仿宋_GB2312"/>
                <w:bCs/>
                <w:sz w:val="24"/>
                <w:szCs w:val="30"/>
              </w:rPr>
            </w:pPr>
          </w:p>
        </w:tc>
        <w:tc>
          <w:tcPr>
            <w:tcW w:w="284" w:type="dxa"/>
            <w:tcBorders>
              <w:top w:val="single" w:sz="12" w:space="0" w:color="auto"/>
              <w:left w:val="single" w:sz="4" w:space="0" w:color="auto"/>
              <w:bottom w:val="single" w:sz="4" w:space="0" w:color="auto"/>
              <w:right w:val="single" w:sz="4" w:space="0" w:color="auto"/>
            </w:tcBorders>
            <w:vAlign w:val="center"/>
          </w:tcPr>
          <w:p w:rsidR="00EB1E70" w:rsidRDefault="00EB1E70">
            <w:pPr>
              <w:spacing w:line="240" w:lineRule="exact"/>
              <w:jc w:val="center"/>
              <w:rPr>
                <w:rFonts w:eastAsia="仿宋_GB2312"/>
                <w:bCs/>
                <w:sz w:val="24"/>
                <w:szCs w:val="30"/>
              </w:rPr>
            </w:pPr>
          </w:p>
        </w:tc>
        <w:tc>
          <w:tcPr>
            <w:tcW w:w="287" w:type="dxa"/>
            <w:gridSpan w:val="2"/>
            <w:tcBorders>
              <w:top w:val="single" w:sz="12" w:space="0" w:color="auto"/>
              <w:left w:val="single" w:sz="4" w:space="0" w:color="auto"/>
              <w:bottom w:val="single" w:sz="4" w:space="0" w:color="auto"/>
              <w:right w:val="single" w:sz="4" w:space="0" w:color="auto"/>
            </w:tcBorders>
            <w:vAlign w:val="center"/>
          </w:tcPr>
          <w:p w:rsidR="00EB1E70" w:rsidRDefault="00EB1E70">
            <w:pPr>
              <w:spacing w:line="240" w:lineRule="exact"/>
              <w:jc w:val="center"/>
              <w:rPr>
                <w:rFonts w:eastAsia="仿宋_GB2312"/>
                <w:bCs/>
                <w:sz w:val="24"/>
                <w:szCs w:val="30"/>
              </w:rPr>
            </w:pPr>
          </w:p>
        </w:tc>
        <w:tc>
          <w:tcPr>
            <w:tcW w:w="284" w:type="dxa"/>
            <w:tcBorders>
              <w:top w:val="single" w:sz="12" w:space="0" w:color="auto"/>
              <w:left w:val="single" w:sz="4" w:space="0" w:color="auto"/>
              <w:bottom w:val="single" w:sz="4" w:space="0" w:color="auto"/>
              <w:right w:val="single" w:sz="4" w:space="0" w:color="auto"/>
            </w:tcBorders>
            <w:vAlign w:val="center"/>
          </w:tcPr>
          <w:p w:rsidR="00EB1E70" w:rsidRDefault="00EB1E70">
            <w:pPr>
              <w:spacing w:line="240" w:lineRule="exact"/>
              <w:jc w:val="center"/>
              <w:rPr>
                <w:rFonts w:eastAsia="仿宋_GB2312"/>
                <w:bCs/>
                <w:sz w:val="24"/>
                <w:szCs w:val="30"/>
              </w:rPr>
            </w:pPr>
          </w:p>
        </w:tc>
        <w:tc>
          <w:tcPr>
            <w:tcW w:w="302" w:type="dxa"/>
            <w:tcBorders>
              <w:top w:val="single" w:sz="12" w:space="0" w:color="auto"/>
              <w:left w:val="single" w:sz="4" w:space="0" w:color="auto"/>
              <w:bottom w:val="single" w:sz="4" w:space="0" w:color="auto"/>
              <w:right w:val="single" w:sz="4" w:space="0" w:color="auto"/>
            </w:tcBorders>
            <w:vAlign w:val="center"/>
          </w:tcPr>
          <w:p w:rsidR="00EB1E70" w:rsidRDefault="00EB1E70">
            <w:pPr>
              <w:spacing w:line="240" w:lineRule="exact"/>
              <w:jc w:val="center"/>
              <w:rPr>
                <w:rFonts w:eastAsia="仿宋_GB2312"/>
                <w:bCs/>
                <w:sz w:val="24"/>
                <w:szCs w:val="30"/>
              </w:rPr>
            </w:pPr>
          </w:p>
        </w:tc>
        <w:tc>
          <w:tcPr>
            <w:tcW w:w="280" w:type="dxa"/>
            <w:tcBorders>
              <w:top w:val="single" w:sz="12" w:space="0" w:color="auto"/>
              <w:left w:val="single" w:sz="4" w:space="0" w:color="auto"/>
              <w:bottom w:val="single" w:sz="4" w:space="0" w:color="auto"/>
              <w:right w:val="single" w:sz="4" w:space="0" w:color="auto"/>
            </w:tcBorders>
            <w:vAlign w:val="center"/>
          </w:tcPr>
          <w:p w:rsidR="00EB1E70" w:rsidRDefault="00EB1E70">
            <w:pPr>
              <w:spacing w:line="240" w:lineRule="exact"/>
              <w:jc w:val="center"/>
              <w:rPr>
                <w:rFonts w:eastAsia="仿宋_GB2312"/>
                <w:bCs/>
                <w:sz w:val="24"/>
                <w:szCs w:val="30"/>
              </w:rPr>
            </w:pPr>
          </w:p>
        </w:tc>
        <w:tc>
          <w:tcPr>
            <w:tcW w:w="280" w:type="dxa"/>
            <w:tcBorders>
              <w:top w:val="single" w:sz="12" w:space="0" w:color="auto"/>
              <w:left w:val="single" w:sz="4" w:space="0" w:color="auto"/>
              <w:bottom w:val="single" w:sz="4" w:space="0" w:color="auto"/>
              <w:right w:val="single" w:sz="4" w:space="0" w:color="auto"/>
            </w:tcBorders>
            <w:vAlign w:val="center"/>
          </w:tcPr>
          <w:p w:rsidR="00EB1E70" w:rsidRDefault="00EB1E70">
            <w:pPr>
              <w:spacing w:line="240" w:lineRule="exact"/>
              <w:jc w:val="center"/>
              <w:rPr>
                <w:rFonts w:eastAsia="仿宋_GB2312"/>
                <w:bCs/>
                <w:sz w:val="24"/>
                <w:szCs w:val="30"/>
              </w:rPr>
            </w:pPr>
          </w:p>
        </w:tc>
        <w:tc>
          <w:tcPr>
            <w:tcW w:w="236" w:type="dxa"/>
            <w:tcBorders>
              <w:top w:val="single" w:sz="12" w:space="0" w:color="auto"/>
              <w:left w:val="single" w:sz="4" w:space="0" w:color="auto"/>
              <w:bottom w:val="single" w:sz="4" w:space="0" w:color="auto"/>
              <w:right w:val="single" w:sz="4" w:space="0" w:color="auto"/>
            </w:tcBorders>
            <w:vAlign w:val="center"/>
          </w:tcPr>
          <w:p w:rsidR="00EB1E70" w:rsidRDefault="00EB1E70">
            <w:pPr>
              <w:spacing w:line="240" w:lineRule="exact"/>
              <w:jc w:val="center"/>
              <w:rPr>
                <w:rFonts w:eastAsia="仿宋_GB2312"/>
                <w:bCs/>
                <w:sz w:val="24"/>
                <w:szCs w:val="30"/>
              </w:rPr>
            </w:pPr>
          </w:p>
        </w:tc>
        <w:tc>
          <w:tcPr>
            <w:tcW w:w="236" w:type="dxa"/>
            <w:gridSpan w:val="2"/>
            <w:tcBorders>
              <w:top w:val="single" w:sz="12" w:space="0" w:color="auto"/>
              <w:left w:val="single" w:sz="4" w:space="0" w:color="auto"/>
              <w:bottom w:val="single" w:sz="4" w:space="0" w:color="auto"/>
              <w:right w:val="single" w:sz="4" w:space="0" w:color="auto"/>
            </w:tcBorders>
            <w:vAlign w:val="center"/>
          </w:tcPr>
          <w:p w:rsidR="00EB1E70" w:rsidRDefault="00EB1E70">
            <w:pPr>
              <w:spacing w:line="240" w:lineRule="exact"/>
              <w:jc w:val="center"/>
              <w:rPr>
                <w:rFonts w:eastAsia="仿宋_GB2312"/>
                <w:bCs/>
                <w:sz w:val="24"/>
                <w:szCs w:val="30"/>
              </w:rPr>
            </w:pPr>
          </w:p>
        </w:tc>
        <w:tc>
          <w:tcPr>
            <w:tcW w:w="236" w:type="dxa"/>
            <w:gridSpan w:val="2"/>
            <w:tcBorders>
              <w:top w:val="single" w:sz="12" w:space="0" w:color="auto"/>
              <w:left w:val="single" w:sz="4" w:space="0" w:color="auto"/>
              <w:bottom w:val="single" w:sz="4" w:space="0" w:color="auto"/>
              <w:right w:val="single" w:sz="4" w:space="0" w:color="auto"/>
            </w:tcBorders>
            <w:vAlign w:val="center"/>
          </w:tcPr>
          <w:p w:rsidR="00EB1E70" w:rsidRDefault="00EB1E70">
            <w:pPr>
              <w:spacing w:line="240" w:lineRule="exact"/>
              <w:jc w:val="center"/>
              <w:rPr>
                <w:rFonts w:eastAsia="仿宋_GB2312"/>
                <w:bCs/>
                <w:sz w:val="24"/>
                <w:szCs w:val="30"/>
              </w:rPr>
            </w:pPr>
          </w:p>
        </w:tc>
        <w:tc>
          <w:tcPr>
            <w:tcW w:w="273" w:type="dxa"/>
            <w:tcBorders>
              <w:top w:val="single" w:sz="12" w:space="0" w:color="auto"/>
              <w:left w:val="single" w:sz="4" w:space="0" w:color="auto"/>
              <w:bottom w:val="single" w:sz="4" w:space="0" w:color="auto"/>
              <w:right w:val="single" w:sz="4" w:space="0" w:color="auto"/>
            </w:tcBorders>
            <w:vAlign w:val="center"/>
          </w:tcPr>
          <w:p w:rsidR="00EB1E70" w:rsidRDefault="00EB1E70">
            <w:pPr>
              <w:spacing w:line="240" w:lineRule="exact"/>
              <w:jc w:val="center"/>
              <w:rPr>
                <w:rFonts w:eastAsia="仿宋_GB2312"/>
                <w:bCs/>
                <w:sz w:val="24"/>
                <w:szCs w:val="30"/>
              </w:rPr>
            </w:pPr>
          </w:p>
        </w:tc>
        <w:tc>
          <w:tcPr>
            <w:tcW w:w="283" w:type="dxa"/>
            <w:gridSpan w:val="2"/>
            <w:tcBorders>
              <w:top w:val="single" w:sz="12" w:space="0" w:color="auto"/>
              <w:left w:val="single" w:sz="4" w:space="0" w:color="auto"/>
              <w:bottom w:val="single" w:sz="4" w:space="0" w:color="auto"/>
              <w:right w:val="single" w:sz="4" w:space="0" w:color="auto"/>
            </w:tcBorders>
            <w:vAlign w:val="center"/>
          </w:tcPr>
          <w:p w:rsidR="00EB1E70" w:rsidRDefault="00EB1E70">
            <w:pPr>
              <w:spacing w:line="240" w:lineRule="exact"/>
              <w:jc w:val="center"/>
              <w:rPr>
                <w:rFonts w:eastAsia="仿宋_GB2312"/>
                <w:bCs/>
                <w:sz w:val="24"/>
                <w:szCs w:val="30"/>
              </w:rPr>
            </w:pPr>
          </w:p>
        </w:tc>
        <w:tc>
          <w:tcPr>
            <w:tcW w:w="284" w:type="dxa"/>
            <w:tcBorders>
              <w:top w:val="single" w:sz="12" w:space="0" w:color="auto"/>
              <w:left w:val="single" w:sz="4" w:space="0" w:color="auto"/>
              <w:bottom w:val="single" w:sz="4" w:space="0" w:color="auto"/>
              <w:right w:val="single" w:sz="4" w:space="0" w:color="auto"/>
            </w:tcBorders>
            <w:vAlign w:val="center"/>
          </w:tcPr>
          <w:p w:rsidR="00EB1E70" w:rsidRDefault="00EB1E70">
            <w:pPr>
              <w:spacing w:line="240" w:lineRule="exact"/>
              <w:jc w:val="center"/>
              <w:rPr>
                <w:rFonts w:eastAsia="仿宋_GB2312"/>
                <w:bCs/>
                <w:sz w:val="24"/>
                <w:szCs w:val="30"/>
              </w:rPr>
            </w:pPr>
          </w:p>
        </w:tc>
        <w:tc>
          <w:tcPr>
            <w:tcW w:w="284" w:type="dxa"/>
            <w:tcBorders>
              <w:top w:val="single" w:sz="12" w:space="0" w:color="auto"/>
              <w:left w:val="single" w:sz="4" w:space="0" w:color="auto"/>
              <w:bottom w:val="single" w:sz="4" w:space="0" w:color="auto"/>
              <w:right w:val="single" w:sz="4" w:space="0" w:color="auto"/>
            </w:tcBorders>
            <w:vAlign w:val="center"/>
          </w:tcPr>
          <w:p w:rsidR="00EB1E70" w:rsidRDefault="00EB1E70">
            <w:pPr>
              <w:spacing w:line="240" w:lineRule="exact"/>
              <w:jc w:val="center"/>
              <w:rPr>
                <w:rFonts w:eastAsia="仿宋_GB2312"/>
                <w:bCs/>
                <w:sz w:val="24"/>
                <w:szCs w:val="30"/>
              </w:rPr>
            </w:pPr>
          </w:p>
        </w:tc>
        <w:tc>
          <w:tcPr>
            <w:tcW w:w="1698" w:type="dxa"/>
            <w:vMerge w:val="restart"/>
            <w:tcBorders>
              <w:top w:val="single" w:sz="12" w:space="0" w:color="auto"/>
              <w:left w:val="single" w:sz="4" w:space="0" w:color="auto"/>
              <w:bottom w:val="single" w:sz="4" w:space="0" w:color="auto"/>
              <w:right w:val="single" w:sz="12" w:space="0" w:color="auto"/>
            </w:tcBorders>
            <w:vAlign w:val="center"/>
          </w:tcPr>
          <w:p w:rsidR="00EB1E70" w:rsidRDefault="000036E6">
            <w:pPr>
              <w:spacing w:line="240" w:lineRule="exact"/>
              <w:jc w:val="center"/>
              <w:rPr>
                <w:rFonts w:eastAsia="仿宋_GB2312"/>
                <w:bCs/>
                <w:sz w:val="24"/>
                <w:szCs w:val="30"/>
              </w:rPr>
            </w:pPr>
            <w:r>
              <w:rPr>
                <w:rFonts w:eastAsia="仿宋_GB2312" w:hint="eastAsia"/>
                <w:bCs/>
                <w:sz w:val="24"/>
                <w:szCs w:val="30"/>
              </w:rPr>
              <w:t>照</w:t>
            </w:r>
          </w:p>
          <w:p w:rsidR="00EB1E70" w:rsidRDefault="000036E6">
            <w:pPr>
              <w:spacing w:line="240" w:lineRule="exact"/>
              <w:jc w:val="center"/>
              <w:rPr>
                <w:rFonts w:eastAsia="仿宋_GB2312"/>
                <w:bCs/>
                <w:sz w:val="24"/>
                <w:szCs w:val="30"/>
              </w:rPr>
            </w:pPr>
            <w:r>
              <w:rPr>
                <w:rFonts w:eastAsia="仿宋_GB2312" w:hint="eastAsia"/>
                <w:bCs/>
                <w:sz w:val="24"/>
                <w:szCs w:val="30"/>
              </w:rPr>
              <w:t>片</w:t>
            </w:r>
          </w:p>
          <w:p w:rsidR="00EB1E70" w:rsidRDefault="000036E6">
            <w:pPr>
              <w:spacing w:line="240" w:lineRule="exact"/>
              <w:jc w:val="center"/>
              <w:rPr>
                <w:rFonts w:eastAsia="仿宋_GB2312"/>
                <w:bCs/>
                <w:sz w:val="24"/>
                <w:szCs w:val="30"/>
              </w:rPr>
            </w:pPr>
            <w:r>
              <w:rPr>
                <w:rFonts w:eastAsia="仿宋_GB2312" w:hint="eastAsia"/>
                <w:bCs/>
                <w:sz w:val="24"/>
                <w:szCs w:val="30"/>
              </w:rPr>
              <w:t>粘</w:t>
            </w:r>
          </w:p>
          <w:p w:rsidR="00EB1E70" w:rsidRDefault="000036E6">
            <w:pPr>
              <w:spacing w:line="240" w:lineRule="exact"/>
              <w:jc w:val="center"/>
              <w:rPr>
                <w:rFonts w:eastAsia="仿宋_GB2312"/>
                <w:bCs/>
                <w:sz w:val="24"/>
                <w:szCs w:val="30"/>
              </w:rPr>
            </w:pPr>
            <w:r>
              <w:rPr>
                <w:rFonts w:eastAsia="仿宋_GB2312" w:hint="eastAsia"/>
                <w:bCs/>
                <w:sz w:val="24"/>
                <w:szCs w:val="30"/>
              </w:rPr>
              <w:t>贴</w:t>
            </w:r>
          </w:p>
          <w:p w:rsidR="00EB1E70" w:rsidRDefault="000036E6">
            <w:pPr>
              <w:spacing w:line="240" w:lineRule="exact"/>
              <w:jc w:val="center"/>
              <w:rPr>
                <w:rFonts w:eastAsia="仿宋_GB2312"/>
                <w:bCs/>
                <w:sz w:val="24"/>
                <w:szCs w:val="30"/>
              </w:rPr>
            </w:pPr>
            <w:r>
              <w:rPr>
                <w:rFonts w:eastAsia="仿宋_GB2312" w:hint="eastAsia"/>
                <w:bCs/>
                <w:sz w:val="24"/>
                <w:szCs w:val="30"/>
              </w:rPr>
              <w:t>处</w:t>
            </w:r>
          </w:p>
        </w:tc>
      </w:tr>
      <w:tr w:rsidR="00EB1E70">
        <w:trPr>
          <w:cantSplit/>
          <w:trHeight w:hRule="exact" w:val="460"/>
          <w:jc w:val="center"/>
        </w:trPr>
        <w:tc>
          <w:tcPr>
            <w:tcW w:w="1321" w:type="dxa"/>
            <w:gridSpan w:val="2"/>
            <w:tcBorders>
              <w:top w:val="single" w:sz="4" w:space="0" w:color="auto"/>
              <w:left w:val="single" w:sz="12" w:space="0" w:color="auto"/>
              <w:bottom w:val="single" w:sz="4" w:space="0" w:color="auto"/>
              <w:right w:val="single" w:sz="4" w:space="0" w:color="auto"/>
            </w:tcBorders>
            <w:vAlign w:val="center"/>
          </w:tcPr>
          <w:p w:rsidR="00EB1E70" w:rsidRDefault="000036E6">
            <w:pPr>
              <w:jc w:val="center"/>
              <w:rPr>
                <w:rFonts w:eastAsia="仿宋_GB2312"/>
                <w:bCs/>
                <w:sz w:val="24"/>
                <w:szCs w:val="30"/>
              </w:rPr>
            </w:pPr>
            <w:r>
              <w:rPr>
                <w:rFonts w:eastAsia="仿宋_GB2312" w:hint="eastAsia"/>
                <w:bCs/>
                <w:sz w:val="24"/>
                <w:szCs w:val="30"/>
              </w:rPr>
              <w:t>性</w:t>
            </w:r>
            <w:r>
              <w:rPr>
                <w:rFonts w:eastAsia="仿宋_GB2312"/>
                <w:bCs/>
                <w:sz w:val="24"/>
                <w:szCs w:val="30"/>
              </w:rPr>
              <w:t xml:space="preserve">    </w:t>
            </w:r>
            <w:r>
              <w:rPr>
                <w:rFonts w:eastAsia="仿宋_GB2312" w:hint="eastAsia"/>
                <w:bCs/>
                <w:sz w:val="24"/>
                <w:szCs w:val="30"/>
              </w:rPr>
              <w:t>别</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EB1E70" w:rsidRDefault="00EB1E70">
            <w:pPr>
              <w:jc w:val="center"/>
              <w:rPr>
                <w:rFonts w:eastAsia="仿宋_GB2312"/>
                <w:bCs/>
                <w:sz w:val="24"/>
                <w:szCs w:val="30"/>
              </w:rPr>
            </w:pPr>
          </w:p>
        </w:tc>
        <w:tc>
          <w:tcPr>
            <w:tcW w:w="1540" w:type="dxa"/>
            <w:gridSpan w:val="4"/>
            <w:tcBorders>
              <w:top w:val="single" w:sz="4" w:space="0" w:color="auto"/>
              <w:left w:val="single" w:sz="4" w:space="0" w:color="auto"/>
              <w:bottom w:val="single" w:sz="4" w:space="0" w:color="auto"/>
              <w:right w:val="single" w:sz="4" w:space="0" w:color="auto"/>
            </w:tcBorders>
            <w:vAlign w:val="center"/>
          </w:tcPr>
          <w:p w:rsidR="00EB1E70" w:rsidRDefault="000036E6">
            <w:pPr>
              <w:jc w:val="center"/>
              <w:rPr>
                <w:rFonts w:eastAsia="仿宋_GB2312"/>
                <w:bCs/>
                <w:sz w:val="24"/>
                <w:szCs w:val="30"/>
              </w:rPr>
            </w:pPr>
            <w:r>
              <w:rPr>
                <w:rFonts w:eastAsia="仿宋_GB2312" w:hint="eastAsia"/>
                <w:bCs/>
                <w:sz w:val="24"/>
                <w:szCs w:val="30"/>
              </w:rPr>
              <w:t>出生年月</w:t>
            </w:r>
          </w:p>
        </w:tc>
        <w:tc>
          <w:tcPr>
            <w:tcW w:w="1441" w:type="dxa"/>
            <w:gridSpan w:val="8"/>
            <w:tcBorders>
              <w:top w:val="single" w:sz="4" w:space="0" w:color="auto"/>
              <w:left w:val="single" w:sz="4" w:space="0" w:color="auto"/>
              <w:bottom w:val="single" w:sz="4" w:space="0" w:color="auto"/>
              <w:right w:val="single" w:sz="4" w:space="0" w:color="auto"/>
            </w:tcBorders>
            <w:vAlign w:val="center"/>
          </w:tcPr>
          <w:p w:rsidR="00EB1E70" w:rsidRDefault="00EB1E70">
            <w:pPr>
              <w:jc w:val="center"/>
              <w:rPr>
                <w:rFonts w:eastAsia="仿宋_GB2312"/>
                <w:bCs/>
                <w:sz w:val="24"/>
                <w:szCs w:val="30"/>
              </w:rPr>
            </w:pPr>
          </w:p>
        </w:tc>
        <w:tc>
          <w:tcPr>
            <w:tcW w:w="1340" w:type="dxa"/>
            <w:gridSpan w:val="7"/>
            <w:tcBorders>
              <w:top w:val="single" w:sz="4" w:space="0" w:color="auto"/>
              <w:left w:val="single" w:sz="4" w:space="0" w:color="auto"/>
              <w:bottom w:val="single" w:sz="4" w:space="0" w:color="auto"/>
              <w:right w:val="single" w:sz="4" w:space="0" w:color="auto"/>
            </w:tcBorders>
            <w:vAlign w:val="center"/>
          </w:tcPr>
          <w:p w:rsidR="00EB1E70" w:rsidRDefault="000036E6">
            <w:pPr>
              <w:ind w:left="27"/>
              <w:jc w:val="center"/>
              <w:rPr>
                <w:rFonts w:eastAsia="仿宋_GB2312"/>
                <w:bCs/>
                <w:sz w:val="24"/>
                <w:szCs w:val="30"/>
              </w:rPr>
            </w:pPr>
            <w:r>
              <w:rPr>
                <w:rFonts w:eastAsia="仿宋_GB2312" w:hint="eastAsia"/>
                <w:bCs/>
                <w:sz w:val="24"/>
                <w:szCs w:val="30"/>
              </w:rPr>
              <w:t>政治面貌</w:t>
            </w:r>
          </w:p>
        </w:tc>
        <w:tc>
          <w:tcPr>
            <w:tcW w:w="1354" w:type="dxa"/>
            <w:gridSpan w:val="6"/>
            <w:tcBorders>
              <w:top w:val="single" w:sz="4" w:space="0" w:color="auto"/>
              <w:left w:val="single" w:sz="4" w:space="0" w:color="auto"/>
              <w:bottom w:val="single" w:sz="4" w:space="0" w:color="auto"/>
              <w:right w:val="single" w:sz="4" w:space="0" w:color="auto"/>
            </w:tcBorders>
            <w:vAlign w:val="center"/>
          </w:tcPr>
          <w:p w:rsidR="00EB1E70" w:rsidRDefault="00EB1E70">
            <w:pPr>
              <w:spacing w:line="240" w:lineRule="exact"/>
              <w:rPr>
                <w:rFonts w:eastAsia="仿宋_GB2312"/>
                <w:bCs/>
                <w:sz w:val="24"/>
                <w:szCs w:val="30"/>
              </w:rPr>
            </w:pPr>
          </w:p>
        </w:tc>
        <w:tc>
          <w:tcPr>
            <w:tcW w:w="1698" w:type="dxa"/>
            <w:vMerge/>
            <w:tcBorders>
              <w:top w:val="single" w:sz="4" w:space="0" w:color="auto"/>
              <w:left w:val="single" w:sz="4" w:space="0" w:color="auto"/>
              <w:bottom w:val="single" w:sz="4" w:space="0" w:color="auto"/>
              <w:right w:val="single" w:sz="12" w:space="0" w:color="auto"/>
            </w:tcBorders>
            <w:vAlign w:val="center"/>
          </w:tcPr>
          <w:p w:rsidR="00EB1E70" w:rsidRDefault="00EB1E70">
            <w:pPr>
              <w:widowControl/>
              <w:jc w:val="left"/>
              <w:rPr>
                <w:rFonts w:eastAsia="仿宋_GB2312"/>
                <w:bCs/>
                <w:sz w:val="24"/>
                <w:szCs w:val="30"/>
              </w:rPr>
            </w:pPr>
          </w:p>
        </w:tc>
      </w:tr>
      <w:tr w:rsidR="00EB1E70">
        <w:trPr>
          <w:cantSplit/>
          <w:trHeight w:hRule="exact" w:val="589"/>
          <w:jc w:val="center"/>
        </w:trPr>
        <w:tc>
          <w:tcPr>
            <w:tcW w:w="1321" w:type="dxa"/>
            <w:gridSpan w:val="2"/>
            <w:tcBorders>
              <w:top w:val="single" w:sz="4" w:space="0" w:color="auto"/>
              <w:left w:val="single" w:sz="12" w:space="0" w:color="auto"/>
              <w:bottom w:val="single" w:sz="4" w:space="0" w:color="auto"/>
              <w:right w:val="single" w:sz="4" w:space="0" w:color="auto"/>
            </w:tcBorders>
            <w:vAlign w:val="center"/>
          </w:tcPr>
          <w:p w:rsidR="00EB1E70" w:rsidRDefault="000036E6">
            <w:pPr>
              <w:jc w:val="center"/>
              <w:rPr>
                <w:rFonts w:eastAsia="仿宋_GB2312"/>
                <w:bCs/>
                <w:sz w:val="24"/>
                <w:szCs w:val="30"/>
              </w:rPr>
            </w:pPr>
            <w:r>
              <w:rPr>
                <w:rFonts w:eastAsia="仿宋_GB2312" w:hint="eastAsia"/>
                <w:bCs/>
                <w:sz w:val="24"/>
                <w:szCs w:val="30"/>
              </w:rPr>
              <w:t>民</w:t>
            </w:r>
            <w:r>
              <w:rPr>
                <w:rFonts w:eastAsia="仿宋_GB2312"/>
                <w:bCs/>
                <w:sz w:val="24"/>
                <w:szCs w:val="30"/>
              </w:rPr>
              <w:t xml:space="preserve">    </w:t>
            </w:r>
            <w:r>
              <w:rPr>
                <w:rFonts w:eastAsia="仿宋_GB2312" w:hint="eastAsia"/>
                <w:bCs/>
                <w:sz w:val="24"/>
                <w:szCs w:val="30"/>
              </w:rPr>
              <w:t>族</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EB1E70" w:rsidRDefault="00EB1E70">
            <w:pPr>
              <w:jc w:val="center"/>
              <w:rPr>
                <w:rFonts w:eastAsia="仿宋_GB2312"/>
                <w:bCs/>
                <w:sz w:val="24"/>
                <w:szCs w:val="30"/>
              </w:rPr>
            </w:pPr>
          </w:p>
        </w:tc>
        <w:tc>
          <w:tcPr>
            <w:tcW w:w="1540" w:type="dxa"/>
            <w:gridSpan w:val="4"/>
            <w:tcBorders>
              <w:top w:val="single" w:sz="4" w:space="0" w:color="auto"/>
              <w:left w:val="single" w:sz="4" w:space="0" w:color="auto"/>
              <w:bottom w:val="single" w:sz="4" w:space="0" w:color="auto"/>
              <w:right w:val="single" w:sz="4" w:space="0" w:color="auto"/>
            </w:tcBorders>
            <w:vAlign w:val="center"/>
          </w:tcPr>
          <w:p w:rsidR="00EB1E70" w:rsidRDefault="000036E6">
            <w:pPr>
              <w:jc w:val="center"/>
              <w:rPr>
                <w:rFonts w:eastAsia="仿宋_GB2312"/>
                <w:bCs/>
                <w:sz w:val="24"/>
                <w:szCs w:val="30"/>
              </w:rPr>
            </w:pPr>
            <w:r>
              <w:rPr>
                <w:rFonts w:eastAsia="仿宋_GB2312" w:hint="eastAsia"/>
                <w:bCs/>
                <w:sz w:val="24"/>
                <w:szCs w:val="30"/>
              </w:rPr>
              <w:t>婚姻状况</w:t>
            </w:r>
          </w:p>
        </w:tc>
        <w:tc>
          <w:tcPr>
            <w:tcW w:w="1441" w:type="dxa"/>
            <w:gridSpan w:val="8"/>
            <w:tcBorders>
              <w:top w:val="single" w:sz="4" w:space="0" w:color="auto"/>
              <w:left w:val="single" w:sz="4" w:space="0" w:color="auto"/>
              <w:bottom w:val="single" w:sz="4" w:space="0" w:color="auto"/>
              <w:right w:val="single" w:sz="4" w:space="0" w:color="auto"/>
            </w:tcBorders>
            <w:vAlign w:val="center"/>
          </w:tcPr>
          <w:p w:rsidR="00EB1E70" w:rsidRDefault="00EB1E70">
            <w:pPr>
              <w:jc w:val="center"/>
              <w:rPr>
                <w:rFonts w:eastAsia="仿宋_GB2312"/>
                <w:bCs/>
                <w:sz w:val="24"/>
                <w:szCs w:val="30"/>
              </w:rPr>
            </w:pPr>
          </w:p>
        </w:tc>
        <w:tc>
          <w:tcPr>
            <w:tcW w:w="1340" w:type="dxa"/>
            <w:gridSpan w:val="7"/>
            <w:tcBorders>
              <w:top w:val="single" w:sz="4" w:space="0" w:color="auto"/>
              <w:left w:val="single" w:sz="4" w:space="0" w:color="auto"/>
              <w:bottom w:val="single" w:sz="4" w:space="0" w:color="auto"/>
              <w:right w:val="single" w:sz="4" w:space="0" w:color="auto"/>
            </w:tcBorders>
            <w:vAlign w:val="center"/>
          </w:tcPr>
          <w:p w:rsidR="00EB1E70" w:rsidRDefault="000036E6">
            <w:pPr>
              <w:jc w:val="center"/>
              <w:rPr>
                <w:rFonts w:eastAsia="仿宋_GB2312"/>
                <w:bCs/>
                <w:sz w:val="24"/>
                <w:szCs w:val="30"/>
              </w:rPr>
            </w:pPr>
            <w:r>
              <w:rPr>
                <w:rFonts w:eastAsia="仿宋_GB2312" w:hint="eastAsia"/>
                <w:bCs/>
                <w:sz w:val="24"/>
                <w:szCs w:val="30"/>
              </w:rPr>
              <w:t>籍</w:t>
            </w:r>
            <w:r>
              <w:rPr>
                <w:rFonts w:eastAsia="仿宋_GB2312"/>
                <w:bCs/>
                <w:sz w:val="24"/>
                <w:szCs w:val="30"/>
              </w:rPr>
              <w:t xml:space="preserve">    </w:t>
            </w:r>
            <w:r>
              <w:rPr>
                <w:rFonts w:eastAsia="仿宋_GB2312" w:hint="eastAsia"/>
                <w:bCs/>
                <w:sz w:val="24"/>
                <w:szCs w:val="30"/>
              </w:rPr>
              <w:t>贯</w:t>
            </w:r>
          </w:p>
        </w:tc>
        <w:tc>
          <w:tcPr>
            <w:tcW w:w="1354" w:type="dxa"/>
            <w:gridSpan w:val="6"/>
            <w:tcBorders>
              <w:top w:val="single" w:sz="4" w:space="0" w:color="auto"/>
              <w:left w:val="single" w:sz="4" w:space="0" w:color="auto"/>
              <w:bottom w:val="single" w:sz="4" w:space="0" w:color="auto"/>
              <w:right w:val="single" w:sz="4" w:space="0" w:color="auto"/>
            </w:tcBorders>
            <w:vAlign w:val="center"/>
          </w:tcPr>
          <w:p w:rsidR="00EB1E70" w:rsidRDefault="00EB1E70">
            <w:pPr>
              <w:spacing w:line="240" w:lineRule="exact"/>
              <w:rPr>
                <w:rFonts w:eastAsia="仿宋_GB2312"/>
                <w:bCs/>
                <w:sz w:val="24"/>
                <w:szCs w:val="30"/>
              </w:rPr>
            </w:pPr>
          </w:p>
        </w:tc>
        <w:tc>
          <w:tcPr>
            <w:tcW w:w="1698" w:type="dxa"/>
            <w:vMerge/>
            <w:tcBorders>
              <w:top w:val="single" w:sz="4" w:space="0" w:color="auto"/>
              <w:left w:val="single" w:sz="4" w:space="0" w:color="auto"/>
              <w:bottom w:val="single" w:sz="4" w:space="0" w:color="auto"/>
              <w:right w:val="single" w:sz="12" w:space="0" w:color="auto"/>
            </w:tcBorders>
            <w:vAlign w:val="center"/>
          </w:tcPr>
          <w:p w:rsidR="00EB1E70" w:rsidRDefault="00EB1E70">
            <w:pPr>
              <w:widowControl/>
              <w:jc w:val="left"/>
              <w:rPr>
                <w:rFonts w:eastAsia="仿宋_GB2312"/>
                <w:bCs/>
                <w:sz w:val="24"/>
                <w:szCs w:val="30"/>
              </w:rPr>
            </w:pPr>
          </w:p>
        </w:tc>
      </w:tr>
      <w:tr w:rsidR="00EB1E70">
        <w:trPr>
          <w:cantSplit/>
          <w:trHeight w:hRule="exact" w:val="694"/>
          <w:jc w:val="center"/>
        </w:trPr>
        <w:tc>
          <w:tcPr>
            <w:tcW w:w="1321" w:type="dxa"/>
            <w:gridSpan w:val="2"/>
            <w:tcBorders>
              <w:top w:val="single" w:sz="4" w:space="0" w:color="auto"/>
              <w:left w:val="single" w:sz="12" w:space="0" w:color="auto"/>
              <w:bottom w:val="single" w:sz="4" w:space="0" w:color="auto"/>
              <w:right w:val="single" w:sz="4" w:space="0" w:color="auto"/>
            </w:tcBorders>
            <w:vAlign w:val="center"/>
          </w:tcPr>
          <w:p w:rsidR="00EB1E70" w:rsidRDefault="000036E6">
            <w:pPr>
              <w:jc w:val="center"/>
              <w:rPr>
                <w:rFonts w:eastAsia="仿宋_GB2312"/>
                <w:bCs/>
                <w:sz w:val="24"/>
                <w:szCs w:val="30"/>
              </w:rPr>
            </w:pPr>
            <w:r>
              <w:rPr>
                <w:rFonts w:eastAsia="仿宋_GB2312" w:hint="eastAsia"/>
                <w:bCs/>
                <w:sz w:val="24"/>
                <w:szCs w:val="30"/>
              </w:rPr>
              <w:t>全日制</w:t>
            </w:r>
          </w:p>
          <w:p w:rsidR="00EB1E70" w:rsidRDefault="000036E6">
            <w:pPr>
              <w:jc w:val="center"/>
              <w:rPr>
                <w:rFonts w:eastAsia="仿宋_GB2312"/>
                <w:bCs/>
                <w:sz w:val="24"/>
                <w:szCs w:val="30"/>
              </w:rPr>
            </w:pPr>
            <w:r>
              <w:rPr>
                <w:rFonts w:eastAsia="仿宋_GB2312" w:hint="eastAsia"/>
                <w:bCs/>
                <w:sz w:val="24"/>
                <w:szCs w:val="30"/>
              </w:rPr>
              <w:t>学历学位</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EB1E70" w:rsidRDefault="00EB1E70">
            <w:pPr>
              <w:jc w:val="center"/>
              <w:rPr>
                <w:rFonts w:eastAsia="仿宋_GB2312"/>
                <w:bCs/>
                <w:sz w:val="24"/>
                <w:szCs w:val="30"/>
              </w:rPr>
            </w:pPr>
          </w:p>
        </w:tc>
        <w:tc>
          <w:tcPr>
            <w:tcW w:w="1540" w:type="dxa"/>
            <w:gridSpan w:val="4"/>
            <w:tcBorders>
              <w:top w:val="single" w:sz="4" w:space="0" w:color="auto"/>
              <w:left w:val="single" w:sz="4" w:space="0" w:color="auto"/>
              <w:bottom w:val="single" w:sz="4" w:space="0" w:color="auto"/>
              <w:right w:val="single" w:sz="4" w:space="0" w:color="auto"/>
            </w:tcBorders>
            <w:vAlign w:val="center"/>
          </w:tcPr>
          <w:p w:rsidR="00EB1E70" w:rsidRDefault="000036E6">
            <w:pPr>
              <w:pStyle w:val="a4"/>
              <w:pBdr>
                <w:bottom w:val="none" w:sz="0" w:space="0" w:color="auto"/>
              </w:pBdr>
              <w:tabs>
                <w:tab w:val="left" w:pos="420"/>
              </w:tabs>
              <w:snapToGrid/>
              <w:rPr>
                <w:rFonts w:eastAsia="仿宋_GB2312"/>
                <w:bCs/>
                <w:sz w:val="24"/>
                <w:szCs w:val="30"/>
              </w:rPr>
            </w:pPr>
            <w:r>
              <w:rPr>
                <w:rFonts w:eastAsia="仿宋_GB2312" w:hint="eastAsia"/>
                <w:bCs/>
                <w:sz w:val="24"/>
                <w:szCs w:val="30"/>
              </w:rPr>
              <w:t>毕业院校及</w:t>
            </w:r>
            <w:r>
              <w:rPr>
                <w:rFonts w:eastAsia="仿宋_GB2312"/>
                <w:bCs/>
                <w:sz w:val="24"/>
                <w:szCs w:val="30"/>
              </w:rPr>
              <w:t xml:space="preserve"> </w:t>
            </w:r>
            <w:r>
              <w:rPr>
                <w:rFonts w:eastAsia="仿宋_GB2312" w:hint="eastAsia"/>
                <w:bCs/>
                <w:sz w:val="24"/>
                <w:szCs w:val="30"/>
              </w:rPr>
              <w:t>专</w:t>
            </w:r>
            <w:r>
              <w:rPr>
                <w:rFonts w:eastAsia="仿宋_GB2312"/>
                <w:bCs/>
                <w:sz w:val="24"/>
                <w:szCs w:val="30"/>
              </w:rPr>
              <w:t xml:space="preserve"> </w:t>
            </w:r>
            <w:r>
              <w:rPr>
                <w:rFonts w:eastAsia="仿宋_GB2312" w:hint="eastAsia"/>
                <w:bCs/>
                <w:sz w:val="24"/>
                <w:szCs w:val="30"/>
              </w:rPr>
              <w:t>业</w:t>
            </w:r>
          </w:p>
        </w:tc>
        <w:tc>
          <w:tcPr>
            <w:tcW w:w="4135" w:type="dxa"/>
            <w:gridSpan w:val="21"/>
            <w:tcBorders>
              <w:top w:val="single" w:sz="4" w:space="0" w:color="auto"/>
              <w:left w:val="single" w:sz="4" w:space="0" w:color="auto"/>
              <w:bottom w:val="single" w:sz="4" w:space="0" w:color="auto"/>
              <w:right w:val="single" w:sz="4" w:space="0" w:color="auto"/>
            </w:tcBorders>
            <w:vAlign w:val="center"/>
          </w:tcPr>
          <w:p w:rsidR="00EB1E70" w:rsidRDefault="00EB1E70">
            <w:pPr>
              <w:widowControl/>
              <w:spacing w:line="240" w:lineRule="exact"/>
              <w:jc w:val="left"/>
              <w:rPr>
                <w:rFonts w:eastAsia="仿宋_GB2312"/>
                <w:bCs/>
                <w:sz w:val="24"/>
                <w:szCs w:val="30"/>
              </w:rPr>
            </w:pPr>
          </w:p>
        </w:tc>
        <w:tc>
          <w:tcPr>
            <w:tcW w:w="1698" w:type="dxa"/>
            <w:vMerge/>
            <w:tcBorders>
              <w:top w:val="single" w:sz="4" w:space="0" w:color="auto"/>
              <w:left w:val="single" w:sz="4" w:space="0" w:color="auto"/>
              <w:bottom w:val="single" w:sz="4" w:space="0" w:color="auto"/>
              <w:right w:val="single" w:sz="12" w:space="0" w:color="auto"/>
            </w:tcBorders>
            <w:vAlign w:val="center"/>
          </w:tcPr>
          <w:p w:rsidR="00EB1E70" w:rsidRDefault="00EB1E70">
            <w:pPr>
              <w:widowControl/>
              <w:jc w:val="left"/>
              <w:rPr>
                <w:rFonts w:eastAsia="仿宋_GB2312"/>
                <w:bCs/>
                <w:sz w:val="24"/>
                <w:szCs w:val="30"/>
              </w:rPr>
            </w:pPr>
          </w:p>
        </w:tc>
      </w:tr>
      <w:tr w:rsidR="00EB1E70">
        <w:trPr>
          <w:cantSplit/>
          <w:trHeight w:hRule="exact" w:val="732"/>
          <w:jc w:val="center"/>
        </w:trPr>
        <w:tc>
          <w:tcPr>
            <w:tcW w:w="1321" w:type="dxa"/>
            <w:gridSpan w:val="2"/>
            <w:tcBorders>
              <w:top w:val="single" w:sz="4" w:space="0" w:color="auto"/>
              <w:left w:val="single" w:sz="12" w:space="0" w:color="auto"/>
              <w:bottom w:val="single" w:sz="4" w:space="0" w:color="auto"/>
              <w:right w:val="single" w:sz="4" w:space="0" w:color="auto"/>
            </w:tcBorders>
            <w:vAlign w:val="center"/>
          </w:tcPr>
          <w:p w:rsidR="00EB1E70" w:rsidRDefault="000036E6">
            <w:pPr>
              <w:jc w:val="center"/>
              <w:rPr>
                <w:rFonts w:eastAsia="仿宋_GB2312"/>
                <w:bCs/>
                <w:sz w:val="24"/>
                <w:szCs w:val="30"/>
              </w:rPr>
            </w:pPr>
            <w:r>
              <w:rPr>
                <w:rFonts w:eastAsia="仿宋_GB2312" w:hint="eastAsia"/>
                <w:bCs/>
                <w:sz w:val="24"/>
                <w:szCs w:val="30"/>
              </w:rPr>
              <w:t>在职</w:t>
            </w:r>
          </w:p>
          <w:p w:rsidR="00EB1E70" w:rsidRDefault="000036E6">
            <w:pPr>
              <w:jc w:val="center"/>
              <w:rPr>
                <w:rFonts w:eastAsia="仿宋_GB2312"/>
                <w:bCs/>
                <w:sz w:val="24"/>
                <w:szCs w:val="30"/>
              </w:rPr>
            </w:pPr>
            <w:r>
              <w:rPr>
                <w:rFonts w:eastAsia="仿宋_GB2312" w:hint="eastAsia"/>
                <w:bCs/>
                <w:sz w:val="24"/>
                <w:szCs w:val="30"/>
              </w:rPr>
              <w:t>学历学位</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EB1E70" w:rsidRDefault="00EB1E70">
            <w:pPr>
              <w:jc w:val="center"/>
              <w:rPr>
                <w:rFonts w:eastAsia="仿宋_GB2312"/>
                <w:bCs/>
                <w:sz w:val="24"/>
                <w:szCs w:val="30"/>
              </w:rPr>
            </w:pPr>
          </w:p>
        </w:tc>
        <w:tc>
          <w:tcPr>
            <w:tcW w:w="1540" w:type="dxa"/>
            <w:gridSpan w:val="4"/>
            <w:tcBorders>
              <w:top w:val="single" w:sz="4" w:space="0" w:color="auto"/>
              <w:left w:val="single" w:sz="4" w:space="0" w:color="auto"/>
              <w:bottom w:val="single" w:sz="4" w:space="0" w:color="auto"/>
              <w:right w:val="single" w:sz="4" w:space="0" w:color="auto"/>
            </w:tcBorders>
            <w:vAlign w:val="center"/>
          </w:tcPr>
          <w:p w:rsidR="00EB1E70" w:rsidRDefault="000036E6">
            <w:pPr>
              <w:jc w:val="center"/>
              <w:rPr>
                <w:rFonts w:eastAsia="仿宋_GB2312"/>
                <w:bCs/>
                <w:sz w:val="24"/>
                <w:szCs w:val="30"/>
              </w:rPr>
            </w:pPr>
            <w:r>
              <w:rPr>
                <w:rFonts w:eastAsia="仿宋_GB2312" w:hint="eastAsia"/>
                <w:bCs/>
                <w:sz w:val="24"/>
                <w:szCs w:val="30"/>
              </w:rPr>
              <w:t>毕业院校及</w:t>
            </w:r>
            <w:r>
              <w:rPr>
                <w:rFonts w:eastAsia="仿宋_GB2312"/>
                <w:bCs/>
                <w:sz w:val="24"/>
                <w:szCs w:val="30"/>
              </w:rPr>
              <w:t xml:space="preserve"> </w:t>
            </w:r>
            <w:r>
              <w:rPr>
                <w:rFonts w:eastAsia="仿宋_GB2312" w:hint="eastAsia"/>
                <w:bCs/>
                <w:sz w:val="24"/>
                <w:szCs w:val="30"/>
              </w:rPr>
              <w:t>专</w:t>
            </w:r>
            <w:r>
              <w:rPr>
                <w:rFonts w:eastAsia="仿宋_GB2312"/>
                <w:bCs/>
                <w:sz w:val="24"/>
                <w:szCs w:val="30"/>
              </w:rPr>
              <w:t xml:space="preserve"> </w:t>
            </w:r>
            <w:r>
              <w:rPr>
                <w:rFonts w:eastAsia="仿宋_GB2312" w:hint="eastAsia"/>
                <w:bCs/>
                <w:sz w:val="24"/>
                <w:szCs w:val="30"/>
              </w:rPr>
              <w:t>业</w:t>
            </w:r>
          </w:p>
        </w:tc>
        <w:tc>
          <w:tcPr>
            <w:tcW w:w="4135" w:type="dxa"/>
            <w:gridSpan w:val="21"/>
            <w:tcBorders>
              <w:top w:val="single" w:sz="4" w:space="0" w:color="auto"/>
              <w:left w:val="single" w:sz="4" w:space="0" w:color="auto"/>
              <w:bottom w:val="single" w:sz="4" w:space="0" w:color="auto"/>
              <w:right w:val="single" w:sz="4" w:space="0" w:color="auto"/>
            </w:tcBorders>
            <w:vAlign w:val="center"/>
          </w:tcPr>
          <w:p w:rsidR="00EB1E70" w:rsidRDefault="00EB1E70">
            <w:pPr>
              <w:spacing w:line="240" w:lineRule="exact"/>
              <w:jc w:val="left"/>
              <w:rPr>
                <w:rFonts w:eastAsia="仿宋_GB2312"/>
                <w:bCs/>
                <w:sz w:val="24"/>
                <w:szCs w:val="30"/>
              </w:rPr>
            </w:pPr>
          </w:p>
        </w:tc>
        <w:tc>
          <w:tcPr>
            <w:tcW w:w="1698" w:type="dxa"/>
            <w:vMerge/>
            <w:tcBorders>
              <w:top w:val="single" w:sz="4" w:space="0" w:color="auto"/>
              <w:left w:val="single" w:sz="4" w:space="0" w:color="auto"/>
              <w:bottom w:val="single" w:sz="4" w:space="0" w:color="auto"/>
              <w:right w:val="single" w:sz="12" w:space="0" w:color="auto"/>
            </w:tcBorders>
            <w:vAlign w:val="center"/>
          </w:tcPr>
          <w:p w:rsidR="00EB1E70" w:rsidRDefault="00EB1E70">
            <w:pPr>
              <w:widowControl/>
              <w:jc w:val="left"/>
              <w:rPr>
                <w:rFonts w:eastAsia="仿宋_GB2312"/>
                <w:bCs/>
                <w:sz w:val="24"/>
                <w:szCs w:val="30"/>
              </w:rPr>
            </w:pPr>
          </w:p>
        </w:tc>
      </w:tr>
      <w:tr w:rsidR="00EB1E70">
        <w:trPr>
          <w:cantSplit/>
          <w:trHeight w:hRule="exact" w:val="703"/>
          <w:jc w:val="center"/>
        </w:trPr>
        <w:tc>
          <w:tcPr>
            <w:tcW w:w="1321" w:type="dxa"/>
            <w:gridSpan w:val="2"/>
            <w:tcBorders>
              <w:top w:val="single" w:sz="4" w:space="0" w:color="auto"/>
              <w:left w:val="single" w:sz="12" w:space="0" w:color="auto"/>
              <w:bottom w:val="single" w:sz="4" w:space="0" w:color="auto"/>
              <w:right w:val="single" w:sz="4" w:space="0" w:color="auto"/>
            </w:tcBorders>
            <w:vAlign w:val="center"/>
          </w:tcPr>
          <w:p w:rsidR="00EB1E70" w:rsidRDefault="000036E6">
            <w:pPr>
              <w:spacing w:line="240" w:lineRule="exact"/>
              <w:jc w:val="center"/>
              <w:rPr>
                <w:rFonts w:eastAsia="仿宋_GB2312"/>
                <w:bCs/>
                <w:sz w:val="24"/>
                <w:szCs w:val="30"/>
              </w:rPr>
            </w:pPr>
            <w:r>
              <w:rPr>
                <w:rFonts w:eastAsia="仿宋_GB2312" w:hint="eastAsia"/>
                <w:bCs/>
                <w:sz w:val="24"/>
                <w:szCs w:val="30"/>
              </w:rPr>
              <w:t>职</w:t>
            </w:r>
            <w:r>
              <w:rPr>
                <w:rFonts w:eastAsia="仿宋_GB2312"/>
                <w:bCs/>
                <w:sz w:val="24"/>
                <w:szCs w:val="30"/>
              </w:rPr>
              <w:t xml:space="preserve">  </w:t>
            </w:r>
            <w:r>
              <w:rPr>
                <w:rFonts w:eastAsia="仿宋_GB2312" w:hint="eastAsia"/>
                <w:bCs/>
                <w:sz w:val="24"/>
                <w:szCs w:val="30"/>
              </w:rPr>
              <w:t>称</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EB1E70" w:rsidRDefault="00EB1E70">
            <w:pPr>
              <w:widowControl/>
              <w:spacing w:line="240" w:lineRule="exact"/>
              <w:jc w:val="left"/>
              <w:rPr>
                <w:rFonts w:eastAsia="仿宋_GB2312"/>
                <w:bCs/>
                <w:sz w:val="24"/>
                <w:szCs w:val="30"/>
              </w:rPr>
            </w:pPr>
          </w:p>
        </w:tc>
        <w:tc>
          <w:tcPr>
            <w:tcW w:w="1540" w:type="dxa"/>
            <w:gridSpan w:val="4"/>
            <w:tcBorders>
              <w:top w:val="single" w:sz="4" w:space="0" w:color="auto"/>
              <w:left w:val="single" w:sz="4" w:space="0" w:color="auto"/>
              <w:bottom w:val="single" w:sz="4" w:space="0" w:color="auto"/>
              <w:right w:val="single" w:sz="4" w:space="0" w:color="auto"/>
            </w:tcBorders>
            <w:vAlign w:val="center"/>
          </w:tcPr>
          <w:p w:rsidR="00EB1E70" w:rsidRDefault="000036E6">
            <w:pPr>
              <w:widowControl/>
              <w:spacing w:line="240" w:lineRule="exact"/>
              <w:jc w:val="center"/>
              <w:rPr>
                <w:rFonts w:eastAsia="仿宋_GB2312"/>
                <w:bCs/>
                <w:sz w:val="24"/>
                <w:szCs w:val="30"/>
              </w:rPr>
            </w:pPr>
            <w:r>
              <w:rPr>
                <w:rFonts w:eastAsia="仿宋_GB2312" w:hint="eastAsia"/>
                <w:bCs/>
                <w:sz w:val="24"/>
                <w:szCs w:val="30"/>
              </w:rPr>
              <w:t>工作单位</w:t>
            </w:r>
          </w:p>
        </w:tc>
        <w:tc>
          <w:tcPr>
            <w:tcW w:w="5833" w:type="dxa"/>
            <w:gridSpan w:val="22"/>
            <w:tcBorders>
              <w:top w:val="single" w:sz="4" w:space="0" w:color="auto"/>
              <w:left w:val="single" w:sz="4" w:space="0" w:color="auto"/>
              <w:bottom w:val="single" w:sz="4" w:space="0" w:color="auto"/>
              <w:right w:val="single" w:sz="12" w:space="0" w:color="auto"/>
            </w:tcBorders>
            <w:vAlign w:val="center"/>
          </w:tcPr>
          <w:p w:rsidR="00EB1E70" w:rsidRDefault="00EB1E70">
            <w:pPr>
              <w:widowControl/>
              <w:spacing w:line="240" w:lineRule="exact"/>
              <w:jc w:val="left"/>
              <w:rPr>
                <w:rFonts w:eastAsia="仿宋_GB2312"/>
                <w:bCs/>
                <w:sz w:val="24"/>
                <w:szCs w:val="30"/>
              </w:rPr>
            </w:pPr>
          </w:p>
        </w:tc>
      </w:tr>
      <w:tr w:rsidR="00EB1E70">
        <w:trPr>
          <w:cantSplit/>
          <w:trHeight w:hRule="exact" w:val="556"/>
          <w:jc w:val="center"/>
        </w:trPr>
        <w:tc>
          <w:tcPr>
            <w:tcW w:w="4280" w:type="dxa"/>
            <w:gridSpan w:val="8"/>
            <w:tcBorders>
              <w:top w:val="single" w:sz="4" w:space="0" w:color="auto"/>
              <w:left w:val="single" w:sz="12" w:space="0" w:color="auto"/>
              <w:bottom w:val="single" w:sz="4" w:space="0" w:color="auto"/>
              <w:right w:val="single" w:sz="4" w:space="0" w:color="auto"/>
            </w:tcBorders>
            <w:vAlign w:val="center"/>
          </w:tcPr>
          <w:p w:rsidR="00EB1E70" w:rsidRDefault="000036E6">
            <w:pPr>
              <w:widowControl/>
              <w:spacing w:line="300" w:lineRule="exact"/>
              <w:jc w:val="left"/>
              <w:rPr>
                <w:rFonts w:eastAsia="仿宋_GB2312"/>
                <w:bCs/>
                <w:sz w:val="24"/>
                <w:szCs w:val="30"/>
              </w:rPr>
            </w:pPr>
            <w:r>
              <w:rPr>
                <w:rFonts w:eastAsia="仿宋_GB2312" w:hint="eastAsia"/>
                <w:bCs/>
                <w:sz w:val="24"/>
                <w:szCs w:val="30"/>
              </w:rPr>
              <w:t>是否应届毕业生</w:t>
            </w:r>
            <w:r>
              <w:rPr>
                <w:rFonts w:eastAsia="仿宋_GB2312"/>
                <w:bCs/>
                <w:sz w:val="24"/>
                <w:szCs w:val="30"/>
              </w:rPr>
              <w:t xml:space="preserve">   </w:t>
            </w:r>
          </w:p>
        </w:tc>
        <w:tc>
          <w:tcPr>
            <w:tcW w:w="5833" w:type="dxa"/>
            <w:gridSpan w:val="22"/>
            <w:tcBorders>
              <w:top w:val="single" w:sz="4" w:space="0" w:color="auto"/>
              <w:left w:val="single" w:sz="4" w:space="0" w:color="auto"/>
              <w:bottom w:val="single" w:sz="4" w:space="0" w:color="auto"/>
              <w:right w:val="single" w:sz="12" w:space="0" w:color="auto"/>
            </w:tcBorders>
            <w:vAlign w:val="center"/>
          </w:tcPr>
          <w:p w:rsidR="00EB1E70" w:rsidRDefault="000036E6">
            <w:pPr>
              <w:widowControl/>
              <w:spacing w:line="300" w:lineRule="exact"/>
              <w:ind w:left="360"/>
              <w:jc w:val="left"/>
              <w:rPr>
                <w:rFonts w:eastAsia="仿宋_GB2312"/>
                <w:bCs/>
                <w:sz w:val="24"/>
                <w:szCs w:val="30"/>
              </w:rPr>
            </w:pPr>
            <w:r>
              <w:rPr>
                <w:rFonts w:eastAsia="仿宋_GB2312"/>
                <w:bCs/>
                <w:sz w:val="24"/>
                <w:szCs w:val="30"/>
              </w:rPr>
              <w:t xml:space="preserve">   </w:t>
            </w:r>
            <w:r>
              <w:rPr>
                <w:rFonts w:eastAsia="仿宋_GB2312" w:hint="eastAsia"/>
                <w:bCs/>
                <w:sz w:val="32"/>
                <w:szCs w:val="32"/>
              </w:rPr>
              <w:t>□</w:t>
            </w:r>
            <w:r>
              <w:rPr>
                <w:rFonts w:eastAsia="仿宋_GB2312" w:hint="eastAsia"/>
                <w:bCs/>
                <w:sz w:val="24"/>
                <w:szCs w:val="30"/>
              </w:rPr>
              <w:t>是</w:t>
            </w:r>
            <w:r>
              <w:rPr>
                <w:rFonts w:eastAsia="仿宋_GB2312"/>
                <w:bCs/>
                <w:sz w:val="24"/>
                <w:szCs w:val="30"/>
              </w:rPr>
              <w:t xml:space="preserve">             </w:t>
            </w:r>
            <w:r>
              <w:rPr>
                <w:rFonts w:eastAsia="仿宋_GB2312"/>
                <w:bCs/>
                <w:sz w:val="30"/>
                <w:szCs w:val="30"/>
              </w:rPr>
              <w:t xml:space="preserve"> </w:t>
            </w:r>
            <w:r>
              <w:rPr>
                <w:rFonts w:eastAsia="仿宋_GB2312" w:hint="eastAsia"/>
                <w:bCs/>
                <w:sz w:val="30"/>
                <w:szCs w:val="30"/>
              </w:rPr>
              <w:t>□</w:t>
            </w:r>
            <w:r>
              <w:rPr>
                <w:rFonts w:eastAsia="仿宋_GB2312" w:hint="eastAsia"/>
                <w:bCs/>
                <w:sz w:val="24"/>
                <w:szCs w:val="30"/>
              </w:rPr>
              <w:t>否</w:t>
            </w:r>
          </w:p>
        </w:tc>
      </w:tr>
      <w:tr w:rsidR="00EB1E70">
        <w:trPr>
          <w:cantSplit/>
          <w:trHeight w:val="440"/>
          <w:jc w:val="center"/>
        </w:trPr>
        <w:tc>
          <w:tcPr>
            <w:tcW w:w="1321" w:type="dxa"/>
            <w:gridSpan w:val="2"/>
            <w:vMerge w:val="restart"/>
            <w:tcBorders>
              <w:top w:val="single" w:sz="4" w:space="0" w:color="auto"/>
              <w:left w:val="single" w:sz="12" w:space="0" w:color="auto"/>
              <w:bottom w:val="single" w:sz="4" w:space="0" w:color="auto"/>
              <w:right w:val="single" w:sz="4" w:space="0" w:color="auto"/>
            </w:tcBorders>
            <w:vAlign w:val="center"/>
          </w:tcPr>
          <w:p w:rsidR="00EB1E70" w:rsidRDefault="000036E6">
            <w:pPr>
              <w:spacing w:line="240" w:lineRule="exact"/>
              <w:jc w:val="center"/>
              <w:rPr>
                <w:rFonts w:eastAsia="仿宋_GB2312"/>
                <w:bCs/>
                <w:sz w:val="24"/>
                <w:szCs w:val="30"/>
              </w:rPr>
            </w:pPr>
            <w:r>
              <w:rPr>
                <w:rFonts w:eastAsia="仿宋_GB2312" w:hint="eastAsia"/>
                <w:bCs/>
                <w:sz w:val="24"/>
                <w:szCs w:val="30"/>
              </w:rPr>
              <w:t>现住址</w:t>
            </w:r>
          </w:p>
        </w:tc>
        <w:tc>
          <w:tcPr>
            <w:tcW w:w="3869" w:type="dxa"/>
            <w:gridSpan w:val="12"/>
            <w:vMerge w:val="restart"/>
            <w:tcBorders>
              <w:top w:val="single" w:sz="4" w:space="0" w:color="auto"/>
              <w:left w:val="single" w:sz="4" w:space="0" w:color="auto"/>
              <w:bottom w:val="single" w:sz="4" w:space="0" w:color="auto"/>
              <w:right w:val="single" w:sz="4" w:space="0" w:color="auto"/>
            </w:tcBorders>
            <w:vAlign w:val="center"/>
          </w:tcPr>
          <w:p w:rsidR="00EB1E70" w:rsidRDefault="00EB1E70">
            <w:pPr>
              <w:spacing w:line="240" w:lineRule="exact"/>
              <w:rPr>
                <w:rFonts w:eastAsia="仿宋_GB2312"/>
                <w:bCs/>
                <w:sz w:val="24"/>
                <w:szCs w:val="30"/>
              </w:rPr>
            </w:pPr>
          </w:p>
        </w:tc>
        <w:tc>
          <w:tcPr>
            <w:tcW w:w="1796" w:type="dxa"/>
            <w:gridSpan w:val="7"/>
            <w:tcBorders>
              <w:top w:val="single" w:sz="4" w:space="0" w:color="auto"/>
              <w:left w:val="single" w:sz="4" w:space="0" w:color="auto"/>
              <w:bottom w:val="single" w:sz="4" w:space="0" w:color="auto"/>
              <w:right w:val="single" w:sz="4" w:space="0" w:color="auto"/>
            </w:tcBorders>
            <w:vAlign w:val="center"/>
          </w:tcPr>
          <w:p w:rsidR="00EB1E70" w:rsidRDefault="000036E6">
            <w:pPr>
              <w:spacing w:line="240" w:lineRule="exact"/>
              <w:jc w:val="center"/>
              <w:rPr>
                <w:rFonts w:eastAsia="仿宋_GB2312"/>
                <w:bCs/>
                <w:sz w:val="24"/>
                <w:szCs w:val="30"/>
              </w:rPr>
            </w:pPr>
            <w:r>
              <w:rPr>
                <w:rFonts w:eastAsia="仿宋_GB2312" w:hint="eastAsia"/>
                <w:bCs/>
                <w:sz w:val="24"/>
                <w:szCs w:val="30"/>
              </w:rPr>
              <w:t>固定电话</w:t>
            </w:r>
          </w:p>
        </w:tc>
        <w:tc>
          <w:tcPr>
            <w:tcW w:w="3127" w:type="dxa"/>
            <w:gridSpan w:val="9"/>
            <w:tcBorders>
              <w:top w:val="single" w:sz="4" w:space="0" w:color="auto"/>
              <w:left w:val="single" w:sz="4" w:space="0" w:color="auto"/>
              <w:bottom w:val="single" w:sz="4" w:space="0" w:color="auto"/>
              <w:right w:val="single" w:sz="12" w:space="0" w:color="auto"/>
            </w:tcBorders>
            <w:vAlign w:val="center"/>
          </w:tcPr>
          <w:p w:rsidR="00EB1E70" w:rsidRDefault="00EB1E70">
            <w:pPr>
              <w:spacing w:line="240" w:lineRule="exact"/>
              <w:rPr>
                <w:rFonts w:eastAsia="仿宋_GB2312"/>
                <w:bCs/>
                <w:sz w:val="24"/>
                <w:szCs w:val="30"/>
              </w:rPr>
            </w:pPr>
          </w:p>
        </w:tc>
      </w:tr>
      <w:tr w:rsidR="00EB1E70">
        <w:trPr>
          <w:cantSplit/>
          <w:trHeight w:val="448"/>
          <w:jc w:val="center"/>
        </w:trPr>
        <w:tc>
          <w:tcPr>
            <w:tcW w:w="1321" w:type="dxa"/>
            <w:gridSpan w:val="2"/>
            <w:vMerge/>
            <w:tcBorders>
              <w:top w:val="single" w:sz="4" w:space="0" w:color="auto"/>
              <w:left w:val="single" w:sz="12" w:space="0" w:color="auto"/>
              <w:bottom w:val="single" w:sz="4" w:space="0" w:color="auto"/>
              <w:right w:val="single" w:sz="4" w:space="0" w:color="auto"/>
            </w:tcBorders>
            <w:vAlign w:val="center"/>
          </w:tcPr>
          <w:p w:rsidR="00EB1E70" w:rsidRDefault="00EB1E70">
            <w:pPr>
              <w:widowControl/>
              <w:jc w:val="left"/>
              <w:rPr>
                <w:rFonts w:eastAsia="仿宋_GB2312"/>
                <w:bCs/>
                <w:sz w:val="24"/>
                <w:szCs w:val="30"/>
              </w:rPr>
            </w:pPr>
          </w:p>
        </w:tc>
        <w:tc>
          <w:tcPr>
            <w:tcW w:w="3869" w:type="dxa"/>
            <w:gridSpan w:val="12"/>
            <w:vMerge/>
            <w:tcBorders>
              <w:top w:val="single" w:sz="4" w:space="0" w:color="auto"/>
              <w:left w:val="single" w:sz="4" w:space="0" w:color="auto"/>
              <w:bottom w:val="single" w:sz="4" w:space="0" w:color="auto"/>
              <w:right w:val="single" w:sz="4" w:space="0" w:color="auto"/>
            </w:tcBorders>
            <w:vAlign w:val="center"/>
          </w:tcPr>
          <w:p w:rsidR="00EB1E70" w:rsidRDefault="00EB1E70">
            <w:pPr>
              <w:widowControl/>
              <w:jc w:val="left"/>
              <w:rPr>
                <w:rFonts w:eastAsia="仿宋_GB2312"/>
                <w:bCs/>
                <w:sz w:val="24"/>
                <w:szCs w:val="30"/>
              </w:rPr>
            </w:pPr>
          </w:p>
        </w:tc>
        <w:tc>
          <w:tcPr>
            <w:tcW w:w="1796" w:type="dxa"/>
            <w:gridSpan w:val="7"/>
            <w:tcBorders>
              <w:top w:val="single" w:sz="4" w:space="0" w:color="auto"/>
              <w:left w:val="single" w:sz="4" w:space="0" w:color="auto"/>
              <w:bottom w:val="single" w:sz="4" w:space="0" w:color="auto"/>
              <w:right w:val="single" w:sz="4" w:space="0" w:color="auto"/>
            </w:tcBorders>
            <w:vAlign w:val="center"/>
          </w:tcPr>
          <w:p w:rsidR="00EB1E70" w:rsidRDefault="000036E6">
            <w:pPr>
              <w:spacing w:line="240" w:lineRule="exact"/>
              <w:jc w:val="center"/>
              <w:rPr>
                <w:rFonts w:eastAsia="仿宋_GB2312"/>
                <w:bCs/>
                <w:sz w:val="24"/>
                <w:szCs w:val="30"/>
              </w:rPr>
            </w:pPr>
            <w:r>
              <w:rPr>
                <w:rFonts w:eastAsia="仿宋_GB2312" w:hint="eastAsia"/>
                <w:bCs/>
                <w:sz w:val="24"/>
                <w:szCs w:val="30"/>
              </w:rPr>
              <w:t>移动电话</w:t>
            </w:r>
          </w:p>
        </w:tc>
        <w:tc>
          <w:tcPr>
            <w:tcW w:w="3127" w:type="dxa"/>
            <w:gridSpan w:val="9"/>
            <w:tcBorders>
              <w:top w:val="single" w:sz="4" w:space="0" w:color="auto"/>
              <w:left w:val="single" w:sz="4" w:space="0" w:color="auto"/>
              <w:bottom w:val="single" w:sz="4" w:space="0" w:color="auto"/>
              <w:right w:val="single" w:sz="12" w:space="0" w:color="auto"/>
            </w:tcBorders>
            <w:vAlign w:val="center"/>
          </w:tcPr>
          <w:p w:rsidR="00EB1E70" w:rsidRDefault="00EB1E70">
            <w:pPr>
              <w:spacing w:line="240" w:lineRule="exact"/>
              <w:jc w:val="center"/>
              <w:rPr>
                <w:rFonts w:eastAsia="仿宋_GB2312"/>
                <w:bCs/>
                <w:sz w:val="24"/>
                <w:szCs w:val="30"/>
              </w:rPr>
            </w:pPr>
          </w:p>
        </w:tc>
      </w:tr>
      <w:tr w:rsidR="00EB1E70">
        <w:trPr>
          <w:cantSplit/>
          <w:trHeight w:val="602"/>
          <w:jc w:val="center"/>
        </w:trPr>
        <w:tc>
          <w:tcPr>
            <w:tcW w:w="1321" w:type="dxa"/>
            <w:gridSpan w:val="2"/>
            <w:tcBorders>
              <w:top w:val="single" w:sz="4" w:space="0" w:color="auto"/>
              <w:left w:val="single" w:sz="12" w:space="0" w:color="auto"/>
              <w:bottom w:val="single" w:sz="4" w:space="0" w:color="auto"/>
              <w:right w:val="single" w:sz="4" w:space="0" w:color="auto"/>
            </w:tcBorders>
            <w:vAlign w:val="center"/>
          </w:tcPr>
          <w:p w:rsidR="00EB1E70" w:rsidRDefault="000036E6">
            <w:pPr>
              <w:spacing w:line="240" w:lineRule="exact"/>
              <w:jc w:val="center"/>
              <w:rPr>
                <w:rFonts w:eastAsia="仿宋_GB2312"/>
                <w:bCs/>
                <w:sz w:val="24"/>
                <w:szCs w:val="30"/>
              </w:rPr>
            </w:pPr>
            <w:r>
              <w:rPr>
                <w:rFonts w:eastAsia="仿宋_GB2312" w:hint="eastAsia"/>
                <w:bCs/>
                <w:sz w:val="24"/>
                <w:szCs w:val="30"/>
              </w:rPr>
              <w:t>报考岗位及编号</w:t>
            </w:r>
          </w:p>
        </w:tc>
        <w:tc>
          <w:tcPr>
            <w:tcW w:w="8792" w:type="dxa"/>
            <w:gridSpan w:val="28"/>
            <w:tcBorders>
              <w:top w:val="single" w:sz="4" w:space="0" w:color="auto"/>
              <w:left w:val="single" w:sz="4" w:space="0" w:color="auto"/>
              <w:bottom w:val="single" w:sz="4" w:space="0" w:color="auto"/>
              <w:right w:val="single" w:sz="12" w:space="0" w:color="auto"/>
            </w:tcBorders>
            <w:vAlign w:val="center"/>
          </w:tcPr>
          <w:p w:rsidR="00EB1E70" w:rsidRDefault="00EB1E70">
            <w:pPr>
              <w:spacing w:line="240" w:lineRule="exact"/>
              <w:rPr>
                <w:rFonts w:eastAsia="仿宋_GB2312"/>
                <w:bCs/>
                <w:sz w:val="24"/>
                <w:szCs w:val="30"/>
              </w:rPr>
            </w:pPr>
          </w:p>
        </w:tc>
      </w:tr>
      <w:tr w:rsidR="00EB1E70">
        <w:trPr>
          <w:cantSplit/>
          <w:trHeight w:val="643"/>
          <w:jc w:val="center"/>
        </w:trPr>
        <w:tc>
          <w:tcPr>
            <w:tcW w:w="777" w:type="dxa"/>
            <w:vMerge w:val="restart"/>
            <w:tcBorders>
              <w:top w:val="single" w:sz="4" w:space="0" w:color="auto"/>
              <w:left w:val="single" w:sz="12" w:space="0" w:color="auto"/>
              <w:bottom w:val="single" w:sz="4" w:space="0" w:color="auto"/>
              <w:right w:val="single" w:sz="4" w:space="0" w:color="auto"/>
            </w:tcBorders>
            <w:vAlign w:val="center"/>
          </w:tcPr>
          <w:p w:rsidR="00EB1E70" w:rsidRDefault="000036E6">
            <w:pPr>
              <w:spacing w:line="240" w:lineRule="exact"/>
              <w:jc w:val="center"/>
              <w:rPr>
                <w:rFonts w:eastAsia="仿宋_GB2312"/>
                <w:bCs/>
                <w:sz w:val="24"/>
                <w:szCs w:val="30"/>
              </w:rPr>
            </w:pPr>
            <w:r>
              <w:rPr>
                <w:rFonts w:eastAsia="仿宋_GB2312" w:hint="eastAsia"/>
                <w:bCs/>
                <w:sz w:val="24"/>
                <w:szCs w:val="30"/>
              </w:rPr>
              <w:t>个</w:t>
            </w:r>
          </w:p>
          <w:p w:rsidR="00EB1E70" w:rsidRDefault="000036E6">
            <w:pPr>
              <w:spacing w:line="240" w:lineRule="exact"/>
              <w:jc w:val="center"/>
              <w:rPr>
                <w:rFonts w:eastAsia="仿宋_GB2312"/>
                <w:bCs/>
                <w:sz w:val="24"/>
                <w:szCs w:val="30"/>
              </w:rPr>
            </w:pPr>
            <w:r>
              <w:rPr>
                <w:rFonts w:eastAsia="仿宋_GB2312" w:hint="eastAsia"/>
                <w:bCs/>
                <w:sz w:val="24"/>
                <w:szCs w:val="30"/>
              </w:rPr>
              <w:t>人</w:t>
            </w:r>
          </w:p>
          <w:p w:rsidR="00EB1E70" w:rsidRDefault="000036E6">
            <w:pPr>
              <w:spacing w:line="240" w:lineRule="exact"/>
              <w:jc w:val="center"/>
              <w:rPr>
                <w:rFonts w:eastAsia="仿宋_GB2312"/>
                <w:bCs/>
                <w:sz w:val="24"/>
                <w:szCs w:val="30"/>
              </w:rPr>
            </w:pPr>
            <w:r>
              <w:rPr>
                <w:rFonts w:eastAsia="仿宋_GB2312" w:hint="eastAsia"/>
                <w:bCs/>
                <w:sz w:val="24"/>
                <w:szCs w:val="30"/>
              </w:rPr>
              <w:t>学</w:t>
            </w:r>
          </w:p>
          <w:p w:rsidR="00EB1E70" w:rsidRDefault="000036E6">
            <w:pPr>
              <w:spacing w:line="240" w:lineRule="exact"/>
              <w:jc w:val="center"/>
              <w:rPr>
                <w:rFonts w:eastAsia="仿宋_GB2312"/>
                <w:bCs/>
                <w:sz w:val="24"/>
                <w:szCs w:val="30"/>
              </w:rPr>
            </w:pPr>
            <w:r>
              <w:rPr>
                <w:rFonts w:eastAsia="仿宋_GB2312" w:hint="eastAsia"/>
                <w:bCs/>
                <w:sz w:val="24"/>
                <w:szCs w:val="30"/>
              </w:rPr>
              <w:t>习</w:t>
            </w:r>
          </w:p>
          <w:p w:rsidR="00EB1E70" w:rsidRDefault="000036E6">
            <w:pPr>
              <w:spacing w:line="240" w:lineRule="exact"/>
              <w:jc w:val="center"/>
              <w:rPr>
                <w:rFonts w:eastAsia="仿宋_GB2312"/>
                <w:bCs/>
                <w:sz w:val="24"/>
                <w:szCs w:val="30"/>
              </w:rPr>
            </w:pPr>
            <w:r>
              <w:rPr>
                <w:rFonts w:eastAsia="仿宋_GB2312" w:hint="eastAsia"/>
                <w:bCs/>
                <w:sz w:val="24"/>
                <w:szCs w:val="30"/>
              </w:rPr>
              <w:t>和</w:t>
            </w:r>
          </w:p>
          <w:p w:rsidR="00EB1E70" w:rsidRDefault="000036E6">
            <w:pPr>
              <w:spacing w:line="240" w:lineRule="exact"/>
              <w:jc w:val="center"/>
              <w:rPr>
                <w:rFonts w:eastAsia="仿宋_GB2312"/>
                <w:bCs/>
                <w:sz w:val="24"/>
                <w:szCs w:val="30"/>
              </w:rPr>
            </w:pPr>
            <w:r>
              <w:rPr>
                <w:rFonts w:eastAsia="仿宋_GB2312" w:hint="eastAsia"/>
                <w:bCs/>
                <w:sz w:val="24"/>
                <w:szCs w:val="30"/>
              </w:rPr>
              <w:t>工</w:t>
            </w:r>
          </w:p>
          <w:p w:rsidR="00EB1E70" w:rsidRDefault="000036E6">
            <w:pPr>
              <w:spacing w:line="240" w:lineRule="exact"/>
              <w:jc w:val="center"/>
              <w:rPr>
                <w:rFonts w:eastAsia="仿宋_GB2312"/>
                <w:bCs/>
                <w:sz w:val="24"/>
                <w:szCs w:val="30"/>
              </w:rPr>
            </w:pPr>
            <w:r>
              <w:rPr>
                <w:rFonts w:eastAsia="仿宋_GB2312" w:hint="eastAsia"/>
                <w:bCs/>
                <w:sz w:val="24"/>
                <w:szCs w:val="30"/>
              </w:rPr>
              <w:t>作</w:t>
            </w:r>
          </w:p>
          <w:p w:rsidR="00EB1E70" w:rsidRDefault="000036E6">
            <w:pPr>
              <w:spacing w:line="240" w:lineRule="exact"/>
              <w:jc w:val="center"/>
              <w:rPr>
                <w:rFonts w:eastAsia="仿宋_GB2312"/>
                <w:bCs/>
                <w:sz w:val="24"/>
                <w:szCs w:val="30"/>
              </w:rPr>
            </w:pPr>
            <w:r>
              <w:rPr>
                <w:rFonts w:eastAsia="仿宋_GB2312" w:hint="eastAsia"/>
                <w:bCs/>
                <w:sz w:val="24"/>
                <w:szCs w:val="30"/>
              </w:rPr>
              <w:t>简</w:t>
            </w:r>
          </w:p>
          <w:p w:rsidR="00EB1E70" w:rsidRDefault="000036E6">
            <w:pPr>
              <w:spacing w:line="240" w:lineRule="exact"/>
              <w:jc w:val="center"/>
              <w:rPr>
                <w:rFonts w:eastAsia="仿宋_GB2312"/>
                <w:bCs/>
                <w:sz w:val="24"/>
                <w:szCs w:val="30"/>
              </w:rPr>
            </w:pPr>
            <w:r>
              <w:rPr>
                <w:rFonts w:eastAsia="仿宋_GB2312" w:hint="eastAsia"/>
                <w:bCs/>
                <w:sz w:val="24"/>
                <w:szCs w:val="30"/>
              </w:rPr>
              <w:t>历</w:t>
            </w:r>
          </w:p>
        </w:tc>
        <w:tc>
          <w:tcPr>
            <w:tcW w:w="1111" w:type="dxa"/>
            <w:gridSpan w:val="2"/>
            <w:tcBorders>
              <w:top w:val="single" w:sz="4" w:space="0" w:color="auto"/>
              <w:left w:val="single" w:sz="4" w:space="0" w:color="auto"/>
              <w:bottom w:val="single" w:sz="4" w:space="0" w:color="auto"/>
              <w:right w:val="single" w:sz="4" w:space="0" w:color="auto"/>
            </w:tcBorders>
            <w:vAlign w:val="center"/>
          </w:tcPr>
          <w:p w:rsidR="00EB1E70" w:rsidRDefault="000036E6">
            <w:pPr>
              <w:snapToGrid w:val="0"/>
              <w:spacing w:line="360" w:lineRule="exact"/>
              <w:jc w:val="center"/>
              <w:rPr>
                <w:rFonts w:eastAsia="仿宋_GB2312"/>
                <w:bCs/>
                <w:sz w:val="24"/>
                <w:szCs w:val="30"/>
              </w:rPr>
            </w:pPr>
            <w:r>
              <w:rPr>
                <w:rFonts w:eastAsia="仿宋_GB2312" w:hint="eastAsia"/>
                <w:bCs/>
                <w:sz w:val="24"/>
                <w:szCs w:val="30"/>
              </w:rPr>
              <w:t>起年月</w:t>
            </w:r>
          </w:p>
        </w:tc>
        <w:tc>
          <w:tcPr>
            <w:tcW w:w="2445" w:type="dxa"/>
            <w:gridSpan w:val="7"/>
            <w:tcBorders>
              <w:top w:val="single" w:sz="4" w:space="0" w:color="auto"/>
              <w:left w:val="single" w:sz="4" w:space="0" w:color="auto"/>
              <w:bottom w:val="single" w:sz="4" w:space="0" w:color="auto"/>
              <w:right w:val="single" w:sz="4" w:space="0" w:color="auto"/>
            </w:tcBorders>
            <w:vAlign w:val="center"/>
          </w:tcPr>
          <w:p w:rsidR="00EB1E70" w:rsidRDefault="000036E6">
            <w:pPr>
              <w:snapToGrid w:val="0"/>
              <w:spacing w:line="360" w:lineRule="exact"/>
              <w:jc w:val="center"/>
              <w:rPr>
                <w:rFonts w:eastAsia="仿宋_GB2312"/>
                <w:bCs/>
                <w:sz w:val="24"/>
                <w:szCs w:val="30"/>
              </w:rPr>
            </w:pPr>
            <w:proofErr w:type="gramStart"/>
            <w:r>
              <w:rPr>
                <w:rFonts w:eastAsia="仿宋_GB2312" w:hint="eastAsia"/>
                <w:bCs/>
                <w:sz w:val="24"/>
                <w:szCs w:val="30"/>
              </w:rPr>
              <w:t>止</w:t>
            </w:r>
            <w:proofErr w:type="gramEnd"/>
            <w:r>
              <w:rPr>
                <w:rFonts w:eastAsia="仿宋_GB2312" w:hint="eastAsia"/>
                <w:bCs/>
                <w:sz w:val="24"/>
                <w:szCs w:val="30"/>
              </w:rPr>
              <w:t>年月</w:t>
            </w:r>
          </w:p>
        </w:tc>
        <w:tc>
          <w:tcPr>
            <w:tcW w:w="3497" w:type="dxa"/>
            <w:gridSpan w:val="16"/>
            <w:tcBorders>
              <w:top w:val="single" w:sz="4" w:space="0" w:color="auto"/>
              <w:left w:val="single" w:sz="4" w:space="0" w:color="auto"/>
              <w:bottom w:val="single" w:sz="4" w:space="0" w:color="auto"/>
              <w:right w:val="single" w:sz="4" w:space="0" w:color="auto"/>
            </w:tcBorders>
            <w:vAlign w:val="center"/>
          </w:tcPr>
          <w:p w:rsidR="00EB1E70" w:rsidRDefault="000036E6">
            <w:pPr>
              <w:snapToGrid w:val="0"/>
              <w:spacing w:line="360" w:lineRule="exact"/>
              <w:jc w:val="center"/>
              <w:rPr>
                <w:rFonts w:eastAsia="仿宋_GB2312"/>
                <w:bCs/>
                <w:sz w:val="24"/>
                <w:szCs w:val="30"/>
              </w:rPr>
            </w:pPr>
            <w:r>
              <w:rPr>
                <w:rFonts w:eastAsia="仿宋_GB2312" w:hint="eastAsia"/>
                <w:bCs/>
                <w:sz w:val="24"/>
                <w:szCs w:val="30"/>
              </w:rPr>
              <w:t>单位或学校名称</w:t>
            </w:r>
          </w:p>
        </w:tc>
        <w:tc>
          <w:tcPr>
            <w:tcW w:w="2283" w:type="dxa"/>
            <w:gridSpan w:val="4"/>
            <w:tcBorders>
              <w:top w:val="single" w:sz="4" w:space="0" w:color="auto"/>
              <w:left w:val="single" w:sz="4" w:space="0" w:color="auto"/>
              <w:bottom w:val="single" w:sz="4" w:space="0" w:color="auto"/>
              <w:right w:val="single" w:sz="12" w:space="0" w:color="auto"/>
            </w:tcBorders>
            <w:vAlign w:val="center"/>
          </w:tcPr>
          <w:p w:rsidR="00EB1E70" w:rsidRDefault="000036E6">
            <w:pPr>
              <w:snapToGrid w:val="0"/>
              <w:spacing w:line="360" w:lineRule="exact"/>
              <w:jc w:val="center"/>
              <w:rPr>
                <w:rFonts w:eastAsia="仿宋_GB2312"/>
                <w:bCs/>
                <w:sz w:val="24"/>
                <w:szCs w:val="30"/>
              </w:rPr>
            </w:pPr>
            <w:r>
              <w:rPr>
                <w:rFonts w:eastAsia="仿宋_GB2312" w:hint="eastAsia"/>
                <w:bCs/>
                <w:sz w:val="24"/>
                <w:szCs w:val="30"/>
              </w:rPr>
              <w:t>从事</w:t>
            </w:r>
            <w:proofErr w:type="gramStart"/>
            <w:r>
              <w:rPr>
                <w:rFonts w:eastAsia="仿宋_GB2312" w:hint="eastAsia"/>
                <w:bCs/>
                <w:sz w:val="24"/>
                <w:szCs w:val="30"/>
              </w:rPr>
              <w:t>何工作</w:t>
            </w:r>
            <w:proofErr w:type="gramEnd"/>
            <w:r>
              <w:rPr>
                <w:rFonts w:eastAsia="仿宋_GB2312" w:hint="eastAsia"/>
                <w:bCs/>
                <w:sz w:val="24"/>
                <w:szCs w:val="30"/>
              </w:rPr>
              <w:t>及职务</w:t>
            </w:r>
          </w:p>
        </w:tc>
      </w:tr>
      <w:tr w:rsidR="00EB1E70">
        <w:trPr>
          <w:cantSplit/>
          <w:trHeight w:hRule="exact" w:val="850"/>
          <w:jc w:val="center"/>
        </w:trPr>
        <w:tc>
          <w:tcPr>
            <w:tcW w:w="777" w:type="dxa"/>
            <w:vMerge/>
            <w:tcBorders>
              <w:top w:val="single" w:sz="4" w:space="0" w:color="auto"/>
              <w:left w:val="single" w:sz="12" w:space="0" w:color="auto"/>
              <w:bottom w:val="single" w:sz="4" w:space="0" w:color="auto"/>
              <w:right w:val="single" w:sz="4" w:space="0" w:color="auto"/>
            </w:tcBorders>
            <w:vAlign w:val="center"/>
          </w:tcPr>
          <w:p w:rsidR="00EB1E70" w:rsidRDefault="00EB1E70">
            <w:pPr>
              <w:widowControl/>
              <w:jc w:val="left"/>
              <w:rPr>
                <w:rFonts w:eastAsia="仿宋_GB2312"/>
                <w:bCs/>
                <w:sz w:val="24"/>
                <w:szCs w:val="30"/>
              </w:rPr>
            </w:pPr>
          </w:p>
        </w:tc>
        <w:tc>
          <w:tcPr>
            <w:tcW w:w="1111" w:type="dxa"/>
            <w:gridSpan w:val="2"/>
            <w:tcBorders>
              <w:top w:val="single" w:sz="4" w:space="0" w:color="auto"/>
              <w:left w:val="single" w:sz="4" w:space="0" w:color="auto"/>
              <w:bottom w:val="single" w:sz="4" w:space="0" w:color="auto"/>
              <w:right w:val="single" w:sz="4" w:space="0" w:color="auto"/>
            </w:tcBorders>
            <w:vAlign w:val="center"/>
          </w:tcPr>
          <w:p w:rsidR="00EB1E70" w:rsidRDefault="00EB1E70">
            <w:pPr>
              <w:snapToGrid w:val="0"/>
              <w:spacing w:line="240" w:lineRule="exact"/>
              <w:rPr>
                <w:rFonts w:eastAsia="仿宋_GB2312"/>
                <w:bCs/>
                <w:sz w:val="24"/>
                <w:szCs w:val="30"/>
              </w:rPr>
            </w:pPr>
          </w:p>
        </w:tc>
        <w:tc>
          <w:tcPr>
            <w:tcW w:w="2445" w:type="dxa"/>
            <w:gridSpan w:val="7"/>
            <w:tcBorders>
              <w:top w:val="single" w:sz="4" w:space="0" w:color="auto"/>
              <w:left w:val="single" w:sz="4" w:space="0" w:color="auto"/>
              <w:bottom w:val="single" w:sz="4" w:space="0" w:color="auto"/>
              <w:right w:val="single" w:sz="4" w:space="0" w:color="auto"/>
            </w:tcBorders>
            <w:vAlign w:val="center"/>
          </w:tcPr>
          <w:p w:rsidR="00EB1E70" w:rsidRDefault="00EB1E70">
            <w:pPr>
              <w:snapToGrid w:val="0"/>
              <w:spacing w:line="240" w:lineRule="exact"/>
              <w:rPr>
                <w:rFonts w:eastAsia="仿宋_GB2312"/>
                <w:bCs/>
                <w:sz w:val="24"/>
                <w:szCs w:val="30"/>
              </w:rPr>
            </w:pPr>
          </w:p>
        </w:tc>
        <w:tc>
          <w:tcPr>
            <w:tcW w:w="3497" w:type="dxa"/>
            <w:gridSpan w:val="16"/>
            <w:tcBorders>
              <w:top w:val="single" w:sz="4" w:space="0" w:color="auto"/>
              <w:left w:val="single" w:sz="4" w:space="0" w:color="auto"/>
              <w:bottom w:val="single" w:sz="4" w:space="0" w:color="auto"/>
              <w:right w:val="single" w:sz="4" w:space="0" w:color="auto"/>
            </w:tcBorders>
            <w:vAlign w:val="center"/>
          </w:tcPr>
          <w:p w:rsidR="00EB1E70" w:rsidRDefault="00EB1E70">
            <w:pPr>
              <w:snapToGrid w:val="0"/>
              <w:spacing w:line="240" w:lineRule="exact"/>
              <w:rPr>
                <w:rFonts w:eastAsia="仿宋_GB2312"/>
                <w:bCs/>
                <w:sz w:val="24"/>
                <w:szCs w:val="30"/>
              </w:rPr>
            </w:pPr>
          </w:p>
        </w:tc>
        <w:tc>
          <w:tcPr>
            <w:tcW w:w="2283" w:type="dxa"/>
            <w:gridSpan w:val="4"/>
            <w:tcBorders>
              <w:top w:val="single" w:sz="4" w:space="0" w:color="auto"/>
              <w:left w:val="single" w:sz="4" w:space="0" w:color="auto"/>
              <w:bottom w:val="single" w:sz="4" w:space="0" w:color="auto"/>
              <w:right w:val="single" w:sz="12" w:space="0" w:color="auto"/>
            </w:tcBorders>
            <w:vAlign w:val="center"/>
          </w:tcPr>
          <w:p w:rsidR="00EB1E70" w:rsidRDefault="00EB1E70">
            <w:pPr>
              <w:snapToGrid w:val="0"/>
              <w:spacing w:line="240" w:lineRule="exact"/>
              <w:rPr>
                <w:rFonts w:eastAsia="仿宋_GB2312"/>
                <w:bCs/>
                <w:sz w:val="24"/>
                <w:szCs w:val="30"/>
              </w:rPr>
            </w:pPr>
          </w:p>
        </w:tc>
      </w:tr>
      <w:tr w:rsidR="00EB1E70">
        <w:trPr>
          <w:cantSplit/>
          <w:trHeight w:hRule="exact" w:val="850"/>
          <w:jc w:val="center"/>
        </w:trPr>
        <w:tc>
          <w:tcPr>
            <w:tcW w:w="777" w:type="dxa"/>
            <w:vMerge/>
            <w:tcBorders>
              <w:top w:val="single" w:sz="4" w:space="0" w:color="auto"/>
              <w:left w:val="single" w:sz="12" w:space="0" w:color="auto"/>
              <w:bottom w:val="single" w:sz="4" w:space="0" w:color="auto"/>
              <w:right w:val="single" w:sz="4" w:space="0" w:color="auto"/>
            </w:tcBorders>
            <w:vAlign w:val="center"/>
          </w:tcPr>
          <w:p w:rsidR="00EB1E70" w:rsidRDefault="00EB1E70">
            <w:pPr>
              <w:widowControl/>
              <w:jc w:val="left"/>
              <w:rPr>
                <w:rFonts w:eastAsia="仿宋_GB2312"/>
                <w:bCs/>
                <w:sz w:val="24"/>
                <w:szCs w:val="30"/>
              </w:rPr>
            </w:pPr>
          </w:p>
        </w:tc>
        <w:tc>
          <w:tcPr>
            <w:tcW w:w="1111" w:type="dxa"/>
            <w:gridSpan w:val="2"/>
            <w:tcBorders>
              <w:top w:val="single" w:sz="4" w:space="0" w:color="auto"/>
              <w:left w:val="single" w:sz="4" w:space="0" w:color="auto"/>
              <w:bottom w:val="single" w:sz="4" w:space="0" w:color="auto"/>
              <w:right w:val="single" w:sz="4" w:space="0" w:color="auto"/>
            </w:tcBorders>
            <w:vAlign w:val="center"/>
          </w:tcPr>
          <w:p w:rsidR="00EB1E70" w:rsidRDefault="00EB1E70">
            <w:pPr>
              <w:snapToGrid w:val="0"/>
              <w:spacing w:line="240" w:lineRule="exact"/>
              <w:rPr>
                <w:rFonts w:eastAsia="仿宋_GB2312"/>
                <w:bCs/>
                <w:sz w:val="24"/>
                <w:szCs w:val="30"/>
              </w:rPr>
            </w:pPr>
          </w:p>
        </w:tc>
        <w:tc>
          <w:tcPr>
            <w:tcW w:w="2445" w:type="dxa"/>
            <w:gridSpan w:val="7"/>
            <w:tcBorders>
              <w:top w:val="single" w:sz="4" w:space="0" w:color="auto"/>
              <w:left w:val="single" w:sz="4" w:space="0" w:color="auto"/>
              <w:bottom w:val="single" w:sz="4" w:space="0" w:color="auto"/>
              <w:right w:val="single" w:sz="4" w:space="0" w:color="auto"/>
            </w:tcBorders>
            <w:vAlign w:val="center"/>
          </w:tcPr>
          <w:p w:rsidR="00EB1E70" w:rsidRDefault="00EB1E70">
            <w:pPr>
              <w:snapToGrid w:val="0"/>
              <w:spacing w:line="240" w:lineRule="exact"/>
              <w:rPr>
                <w:rFonts w:eastAsia="仿宋_GB2312"/>
                <w:bCs/>
                <w:sz w:val="24"/>
                <w:szCs w:val="30"/>
              </w:rPr>
            </w:pPr>
          </w:p>
        </w:tc>
        <w:tc>
          <w:tcPr>
            <w:tcW w:w="3497" w:type="dxa"/>
            <w:gridSpan w:val="16"/>
            <w:tcBorders>
              <w:top w:val="single" w:sz="4" w:space="0" w:color="auto"/>
              <w:left w:val="single" w:sz="4" w:space="0" w:color="auto"/>
              <w:bottom w:val="single" w:sz="4" w:space="0" w:color="auto"/>
              <w:right w:val="single" w:sz="4" w:space="0" w:color="auto"/>
            </w:tcBorders>
            <w:vAlign w:val="center"/>
          </w:tcPr>
          <w:p w:rsidR="00EB1E70" w:rsidRDefault="00EB1E70">
            <w:pPr>
              <w:snapToGrid w:val="0"/>
              <w:spacing w:line="240" w:lineRule="exact"/>
              <w:rPr>
                <w:rFonts w:eastAsia="仿宋_GB2312"/>
                <w:bCs/>
                <w:sz w:val="24"/>
                <w:szCs w:val="30"/>
              </w:rPr>
            </w:pPr>
          </w:p>
        </w:tc>
        <w:tc>
          <w:tcPr>
            <w:tcW w:w="2283" w:type="dxa"/>
            <w:gridSpan w:val="4"/>
            <w:tcBorders>
              <w:top w:val="single" w:sz="4" w:space="0" w:color="auto"/>
              <w:left w:val="single" w:sz="4" w:space="0" w:color="auto"/>
              <w:bottom w:val="single" w:sz="4" w:space="0" w:color="auto"/>
              <w:right w:val="single" w:sz="12" w:space="0" w:color="auto"/>
            </w:tcBorders>
            <w:vAlign w:val="center"/>
          </w:tcPr>
          <w:p w:rsidR="00EB1E70" w:rsidRDefault="00EB1E70">
            <w:pPr>
              <w:snapToGrid w:val="0"/>
              <w:spacing w:line="240" w:lineRule="exact"/>
              <w:rPr>
                <w:rFonts w:eastAsia="仿宋_GB2312"/>
                <w:bCs/>
                <w:sz w:val="24"/>
                <w:szCs w:val="30"/>
              </w:rPr>
            </w:pPr>
          </w:p>
        </w:tc>
      </w:tr>
      <w:tr w:rsidR="00EB1E70">
        <w:trPr>
          <w:cantSplit/>
          <w:trHeight w:hRule="exact" w:val="850"/>
          <w:jc w:val="center"/>
        </w:trPr>
        <w:tc>
          <w:tcPr>
            <w:tcW w:w="777" w:type="dxa"/>
            <w:vMerge/>
            <w:tcBorders>
              <w:top w:val="single" w:sz="4" w:space="0" w:color="auto"/>
              <w:left w:val="single" w:sz="12" w:space="0" w:color="auto"/>
              <w:bottom w:val="single" w:sz="4" w:space="0" w:color="auto"/>
              <w:right w:val="single" w:sz="4" w:space="0" w:color="auto"/>
            </w:tcBorders>
            <w:vAlign w:val="center"/>
          </w:tcPr>
          <w:p w:rsidR="00EB1E70" w:rsidRDefault="00EB1E70">
            <w:pPr>
              <w:widowControl/>
              <w:jc w:val="left"/>
              <w:rPr>
                <w:rFonts w:eastAsia="仿宋_GB2312"/>
                <w:bCs/>
                <w:sz w:val="24"/>
                <w:szCs w:val="30"/>
              </w:rPr>
            </w:pPr>
          </w:p>
        </w:tc>
        <w:tc>
          <w:tcPr>
            <w:tcW w:w="1111" w:type="dxa"/>
            <w:gridSpan w:val="2"/>
            <w:tcBorders>
              <w:top w:val="single" w:sz="4" w:space="0" w:color="auto"/>
              <w:left w:val="single" w:sz="4" w:space="0" w:color="auto"/>
              <w:bottom w:val="single" w:sz="4" w:space="0" w:color="auto"/>
              <w:right w:val="single" w:sz="4" w:space="0" w:color="auto"/>
            </w:tcBorders>
            <w:vAlign w:val="center"/>
          </w:tcPr>
          <w:p w:rsidR="00EB1E70" w:rsidRDefault="00EB1E70">
            <w:pPr>
              <w:snapToGrid w:val="0"/>
              <w:spacing w:line="240" w:lineRule="exact"/>
              <w:rPr>
                <w:rFonts w:eastAsia="仿宋_GB2312"/>
                <w:bCs/>
                <w:sz w:val="24"/>
                <w:szCs w:val="30"/>
              </w:rPr>
            </w:pPr>
          </w:p>
        </w:tc>
        <w:tc>
          <w:tcPr>
            <w:tcW w:w="2445" w:type="dxa"/>
            <w:gridSpan w:val="7"/>
            <w:tcBorders>
              <w:top w:val="single" w:sz="4" w:space="0" w:color="auto"/>
              <w:left w:val="single" w:sz="4" w:space="0" w:color="auto"/>
              <w:bottom w:val="single" w:sz="4" w:space="0" w:color="auto"/>
              <w:right w:val="single" w:sz="4" w:space="0" w:color="auto"/>
            </w:tcBorders>
            <w:vAlign w:val="center"/>
          </w:tcPr>
          <w:p w:rsidR="00EB1E70" w:rsidRDefault="00EB1E70">
            <w:pPr>
              <w:snapToGrid w:val="0"/>
              <w:spacing w:line="240" w:lineRule="exact"/>
              <w:rPr>
                <w:rFonts w:eastAsia="仿宋_GB2312"/>
                <w:bCs/>
                <w:sz w:val="24"/>
                <w:szCs w:val="30"/>
              </w:rPr>
            </w:pPr>
          </w:p>
        </w:tc>
        <w:tc>
          <w:tcPr>
            <w:tcW w:w="3497" w:type="dxa"/>
            <w:gridSpan w:val="16"/>
            <w:tcBorders>
              <w:top w:val="single" w:sz="4" w:space="0" w:color="auto"/>
              <w:left w:val="single" w:sz="4" w:space="0" w:color="auto"/>
              <w:bottom w:val="single" w:sz="4" w:space="0" w:color="auto"/>
              <w:right w:val="single" w:sz="4" w:space="0" w:color="auto"/>
            </w:tcBorders>
            <w:vAlign w:val="center"/>
          </w:tcPr>
          <w:p w:rsidR="00EB1E70" w:rsidRDefault="00EB1E70">
            <w:pPr>
              <w:snapToGrid w:val="0"/>
              <w:spacing w:line="240" w:lineRule="exact"/>
              <w:rPr>
                <w:rFonts w:eastAsia="仿宋_GB2312"/>
                <w:bCs/>
                <w:sz w:val="24"/>
                <w:szCs w:val="30"/>
              </w:rPr>
            </w:pPr>
          </w:p>
        </w:tc>
        <w:tc>
          <w:tcPr>
            <w:tcW w:w="2283" w:type="dxa"/>
            <w:gridSpan w:val="4"/>
            <w:tcBorders>
              <w:top w:val="single" w:sz="4" w:space="0" w:color="auto"/>
              <w:left w:val="single" w:sz="4" w:space="0" w:color="auto"/>
              <w:bottom w:val="single" w:sz="4" w:space="0" w:color="auto"/>
              <w:right w:val="single" w:sz="12" w:space="0" w:color="auto"/>
            </w:tcBorders>
            <w:vAlign w:val="center"/>
          </w:tcPr>
          <w:p w:rsidR="00EB1E70" w:rsidRDefault="00EB1E70">
            <w:pPr>
              <w:snapToGrid w:val="0"/>
              <w:spacing w:line="240" w:lineRule="exact"/>
              <w:rPr>
                <w:rFonts w:eastAsia="仿宋_GB2312"/>
                <w:bCs/>
                <w:sz w:val="24"/>
                <w:szCs w:val="30"/>
              </w:rPr>
            </w:pPr>
          </w:p>
        </w:tc>
      </w:tr>
      <w:tr w:rsidR="00EB1E70">
        <w:trPr>
          <w:cantSplit/>
          <w:trHeight w:hRule="exact" w:val="850"/>
          <w:jc w:val="center"/>
        </w:trPr>
        <w:tc>
          <w:tcPr>
            <w:tcW w:w="777" w:type="dxa"/>
            <w:vMerge/>
            <w:tcBorders>
              <w:top w:val="single" w:sz="4" w:space="0" w:color="auto"/>
              <w:left w:val="single" w:sz="12" w:space="0" w:color="auto"/>
              <w:bottom w:val="single" w:sz="4" w:space="0" w:color="auto"/>
              <w:right w:val="single" w:sz="4" w:space="0" w:color="auto"/>
            </w:tcBorders>
            <w:vAlign w:val="center"/>
          </w:tcPr>
          <w:p w:rsidR="00EB1E70" w:rsidRDefault="00EB1E70">
            <w:pPr>
              <w:widowControl/>
              <w:jc w:val="left"/>
              <w:rPr>
                <w:rFonts w:eastAsia="仿宋_GB2312"/>
                <w:bCs/>
                <w:sz w:val="24"/>
                <w:szCs w:val="30"/>
              </w:rPr>
            </w:pPr>
          </w:p>
        </w:tc>
        <w:tc>
          <w:tcPr>
            <w:tcW w:w="1111" w:type="dxa"/>
            <w:gridSpan w:val="2"/>
            <w:tcBorders>
              <w:top w:val="single" w:sz="4" w:space="0" w:color="auto"/>
              <w:left w:val="single" w:sz="4" w:space="0" w:color="auto"/>
              <w:bottom w:val="single" w:sz="4" w:space="0" w:color="auto"/>
              <w:right w:val="single" w:sz="4" w:space="0" w:color="auto"/>
            </w:tcBorders>
            <w:vAlign w:val="center"/>
          </w:tcPr>
          <w:p w:rsidR="00EB1E70" w:rsidRDefault="00EB1E70">
            <w:pPr>
              <w:snapToGrid w:val="0"/>
              <w:spacing w:line="240" w:lineRule="exact"/>
              <w:rPr>
                <w:rFonts w:eastAsia="仿宋_GB2312"/>
                <w:bCs/>
                <w:sz w:val="24"/>
                <w:szCs w:val="30"/>
              </w:rPr>
            </w:pPr>
          </w:p>
        </w:tc>
        <w:tc>
          <w:tcPr>
            <w:tcW w:w="2445" w:type="dxa"/>
            <w:gridSpan w:val="7"/>
            <w:tcBorders>
              <w:top w:val="single" w:sz="4" w:space="0" w:color="auto"/>
              <w:left w:val="single" w:sz="4" w:space="0" w:color="auto"/>
              <w:bottom w:val="single" w:sz="4" w:space="0" w:color="auto"/>
              <w:right w:val="single" w:sz="4" w:space="0" w:color="auto"/>
            </w:tcBorders>
            <w:vAlign w:val="center"/>
          </w:tcPr>
          <w:p w:rsidR="00EB1E70" w:rsidRDefault="00EB1E70">
            <w:pPr>
              <w:snapToGrid w:val="0"/>
              <w:spacing w:line="240" w:lineRule="exact"/>
              <w:rPr>
                <w:rFonts w:eastAsia="仿宋_GB2312"/>
                <w:bCs/>
                <w:sz w:val="24"/>
                <w:szCs w:val="30"/>
              </w:rPr>
            </w:pPr>
          </w:p>
        </w:tc>
        <w:tc>
          <w:tcPr>
            <w:tcW w:w="3497" w:type="dxa"/>
            <w:gridSpan w:val="16"/>
            <w:tcBorders>
              <w:top w:val="single" w:sz="4" w:space="0" w:color="auto"/>
              <w:left w:val="single" w:sz="4" w:space="0" w:color="auto"/>
              <w:bottom w:val="single" w:sz="4" w:space="0" w:color="auto"/>
              <w:right w:val="single" w:sz="4" w:space="0" w:color="auto"/>
            </w:tcBorders>
            <w:vAlign w:val="center"/>
          </w:tcPr>
          <w:p w:rsidR="00EB1E70" w:rsidRDefault="00EB1E70">
            <w:pPr>
              <w:snapToGrid w:val="0"/>
              <w:spacing w:line="240" w:lineRule="exact"/>
              <w:rPr>
                <w:rFonts w:eastAsia="仿宋_GB2312"/>
                <w:bCs/>
                <w:sz w:val="24"/>
                <w:szCs w:val="30"/>
              </w:rPr>
            </w:pPr>
          </w:p>
        </w:tc>
        <w:tc>
          <w:tcPr>
            <w:tcW w:w="2283" w:type="dxa"/>
            <w:gridSpan w:val="4"/>
            <w:tcBorders>
              <w:top w:val="single" w:sz="4" w:space="0" w:color="auto"/>
              <w:left w:val="single" w:sz="4" w:space="0" w:color="auto"/>
              <w:bottom w:val="single" w:sz="4" w:space="0" w:color="auto"/>
              <w:right w:val="single" w:sz="12" w:space="0" w:color="auto"/>
            </w:tcBorders>
            <w:vAlign w:val="center"/>
          </w:tcPr>
          <w:p w:rsidR="00EB1E70" w:rsidRDefault="00EB1E70">
            <w:pPr>
              <w:snapToGrid w:val="0"/>
              <w:spacing w:line="240" w:lineRule="exact"/>
              <w:rPr>
                <w:rFonts w:eastAsia="仿宋_GB2312"/>
                <w:bCs/>
                <w:sz w:val="24"/>
                <w:szCs w:val="30"/>
              </w:rPr>
            </w:pPr>
          </w:p>
        </w:tc>
      </w:tr>
      <w:tr w:rsidR="00EB1E70">
        <w:trPr>
          <w:cantSplit/>
          <w:trHeight w:hRule="exact" w:val="850"/>
          <w:jc w:val="center"/>
        </w:trPr>
        <w:tc>
          <w:tcPr>
            <w:tcW w:w="777" w:type="dxa"/>
            <w:vMerge/>
            <w:tcBorders>
              <w:top w:val="single" w:sz="4" w:space="0" w:color="auto"/>
              <w:left w:val="single" w:sz="12" w:space="0" w:color="auto"/>
              <w:bottom w:val="single" w:sz="12" w:space="0" w:color="auto"/>
              <w:right w:val="single" w:sz="4" w:space="0" w:color="auto"/>
            </w:tcBorders>
            <w:vAlign w:val="center"/>
          </w:tcPr>
          <w:p w:rsidR="00EB1E70" w:rsidRDefault="00EB1E70">
            <w:pPr>
              <w:widowControl/>
              <w:jc w:val="left"/>
              <w:rPr>
                <w:rFonts w:eastAsia="仿宋_GB2312"/>
                <w:bCs/>
                <w:sz w:val="24"/>
                <w:szCs w:val="30"/>
              </w:rPr>
            </w:pPr>
          </w:p>
        </w:tc>
        <w:tc>
          <w:tcPr>
            <w:tcW w:w="1111" w:type="dxa"/>
            <w:gridSpan w:val="2"/>
            <w:tcBorders>
              <w:top w:val="single" w:sz="4" w:space="0" w:color="auto"/>
              <w:left w:val="single" w:sz="4" w:space="0" w:color="auto"/>
              <w:bottom w:val="single" w:sz="12" w:space="0" w:color="auto"/>
              <w:right w:val="single" w:sz="4" w:space="0" w:color="auto"/>
            </w:tcBorders>
            <w:vAlign w:val="center"/>
          </w:tcPr>
          <w:p w:rsidR="00EB1E70" w:rsidRDefault="00EB1E70">
            <w:pPr>
              <w:snapToGrid w:val="0"/>
              <w:spacing w:line="240" w:lineRule="exact"/>
              <w:rPr>
                <w:rFonts w:eastAsia="仿宋_GB2312"/>
                <w:bCs/>
                <w:sz w:val="24"/>
                <w:szCs w:val="30"/>
              </w:rPr>
            </w:pPr>
          </w:p>
        </w:tc>
        <w:tc>
          <w:tcPr>
            <w:tcW w:w="2445" w:type="dxa"/>
            <w:gridSpan w:val="7"/>
            <w:tcBorders>
              <w:top w:val="single" w:sz="4" w:space="0" w:color="auto"/>
              <w:left w:val="single" w:sz="4" w:space="0" w:color="auto"/>
              <w:bottom w:val="single" w:sz="12" w:space="0" w:color="auto"/>
              <w:right w:val="single" w:sz="4" w:space="0" w:color="auto"/>
            </w:tcBorders>
            <w:vAlign w:val="center"/>
          </w:tcPr>
          <w:p w:rsidR="00EB1E70" w:rsidRDefault="00EB1E70">
            <w:pPr>
              <w:snapToGrid w:val="0"/>
              <w:spacing w:line="240" w:lineRule="exact"/>
              <w:rPr>
                <w:rFonts w:eastAsia="仿宋_GB2312"/>
                <w:bCs/>
                <w:sz w:val="24"/>
                <w:szCs w:val="30"/>
              </w:rPr>
            </w:pPr>
          </w:p>
        </w:tc>
        <w:tc>
          <w:tcPr>
            <w:tcW w:w="3497" w:type="dxa"/>
            <w:gridSpan w:val="16"/>
            <w:tcBorders>
              <w:top w:val="single" w:sz="4" w:space="0" w:color="auto"/>
              <w:left w:val="single" w:sz="4" w:space="0" w:color="auto"/>
              <w:bottom w:val="single" w:sz="12" w:space="0" w:color="auto"/>
              <w:right w:val="single" w:sz="4" w:space="0" w:color="auto"/>
            </w:tcBorders>
            <w:vAlign w:val="center"/>
          </w:tcPr>
          <w:p w:rsidR="00EB1E70" w:rsidRDefault="00EB1E70">
            <w:pPr>
              <w:snapToGrid w:val="0"/>
              <w:spacing w:line="240" w:lineRule="exact"/>
              <w:rPr>
                <w:rFonts w:eastAsia="仿宋_GB2312"/>
                <w:bCs/>
                <w:sz w:val="24"/>
                <w:szCs w:val="30"/>
              </w:rPr>
            </w:pPr>
          </w:p>
        </w:tc>
        <w:tc>
          <w:tcPr>
            <w:tcW w:w="2283" w:type="dxa"/>
            <w:gridSpan w:val="4"/>
            <w:tcBorders>
              <w:top w:val="single" w:sz="4" w:space="0" w:color="auto"/>
              <w:left w:val="single" w:sz="4" w:space="0" w:color="auto"/>
              <w:bottom w:val="single" w:sz="12" w:space="0" w:color="auto"/>
              <w:right w:val="single" w:sz="12" w:space="0" w:color="auto"/>
            </w:tcBorders>
            <w:vAlign w:val="center"/>
          </w:tcPr>
          <w:p w:rsidR="00EB1E70" w:rsidRDefault="00EB1E70">
            <w:pPr>
              <w:snapToGrid w:val="0"/>
              <w:spacing w:line="240" w:lineRule="exact"/>
              <w:rPr>
                <w:rFonts w:eastAsia="仿宋_GB2312"/>
                <w:bCs/>
                <w:sz w:val="24"/>
                <w:szCs w:val="30"/>
              </w:rPr>
            </w:pPr>
          </w:p>
        </w:tc>
      </w:tr>
    </w:tbl>
    <w:p w:rsidR="00EB1E70" w:rsidRDefault="00EB1E70">
      <w:pPr>
        <w:spacing w:line="240" w:lineRule="exact"/>
        <w:jc w:val="center"/>
        <w:rPr>
          <w:rFonts w:eastAsia="仿宋_GB2312"/>
          <w:bCs/>
          <w:sz w:val="24"/>
          <w:szCs w:val="30"/>
        </w:rPr>
        <w:sectPr w:rsidR="00EB1E70">
          <w:footerReference w:type="default" r:id="rId18"/>
          <w:pgSz w:w="11906" w:h="16838"/>
          <w:pgMar w:top="1440" w:right="1800" w:bottom="1440" w:left="1800" w:header="851" w:footer="992" w:gutter="0"/>
          <w:cols w:space="425"/>
          <w:docGrid w:type="lines" w:linePitch="312"/>
        </w:sectPr>
      </w:pPr>
    </w:p>
    <w:tbl>
      <w:tblPr>
        <w:tblW w:w="101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48"/>
        <w:gridCol w:w="29"/>
        <w:gridCol w:w="9336"/>
      </w:tblGrid>
      <w:tr w:rsidR="00EB1E70">
        <w:trPr>
          <w:cantSplit/>
          <w:trHeight w:val="2009"/>
          <w:jc w:val="center"/>
        </w:trPr>
        <w:tc>
          <w:tcPr>
            <w:tcW w:w="777" w:type="dxa"/>
            <w:gridSpan w:val="2"/>
            <w:tcBorders>
              <w:top w:val="single" w:sz="12" w:space="0" w:color="auto"/>
              <w:left w:val="single" w:sz="12" w:space="0" w:color="auto"/>
              <w:bottom w:val="single" w:sz="4" w:space="0" w:color="auto"/>
              <w:right w:val="single" w:sz="6" w:space="0" w:color="auto"/>
            </w:tcBorders>
            <w:vAlign w:val="center"/>
          </w:tcPr>
          <w:p w:rsidR="00EB1E70" w:rsidRDefault="000036E6">
            <w:pPr>
              <w:spacing w:line="240" w:lineRule="exact"/>
              <w:jc w:val="center"/>
              <w:rPr>
                <w:rFonts w:eastAsia="仿宋_GB2312"/>
                <w:bCs/>
                <w:sz w:val="24"/>
                <w:szCs w:val="30"/>
              </w:rPr>
            </w:pPr>
            <w:r>
              <w:rPr>
                <w:rFonts w:eastAsia="仿宋_GB2312" w:hint="eastAsia"/>
                <w:bCs/>
                <w:sz w:val="24"/>
                <w:szCs w:val="30"/>
              </w:rPr>
              <w:lastRenderedPageBreak/>
              <w:t>奖惩情况</w:t>
            </w:r>
          </w:p>
        </w:tc>
        <w:tc>
          <w:tcPr>
            <w:tcW w:w="9336" w:type="dxa"/>
            <w:tcBorders>
              <w:top w:val="single" w:sz="12" w:space="0" w:color="auto"/>
              <w:left w:val="single" w:sz="6" w:space="0" w:color="auto"/>
              <w:bottom w:val="single" w:sz="4" w:space="0" w:color="auto"/>
              <w:right w:val="single" w:sz="12" w:space="0" w:color="auto"/>
            </w:tcBorders>
            <w:vAlign w:val="center"/>
          </w:tcPr>
          <w:p w:rsidR="00EB1E70" w:rsidRDefault="00EB1E70">
            <w:pPr>
              <w:snapToGrid w:val="0"/>
              <w:spacing w:line="240" w:lineRule="exact"/>
              <w:rPr>
                <w:rFonts w:eastAsia="仿宋_GB2312"/>
                <w:bCs/>
                <w:sz w:val="24"/>
                <w:szCs w:val="30"/>
              </w:rPr>
            </w:pPr>
          </w:p>
        </w:tc>
      </w:tr>
      <w:tr w:rsidR="00EB1E70">
        <w:trPr>
          <w:cantSplit/>
          <w:trHeight w:val="2478"/>
          <w:jc w:val="center"/>
        </w:trPr>
        <w:tc>
          <w:tcPr>
            <w:tcW w:w="777" w:type="dxa"/>
            <w:gridSpan w:val="2"/>
            <w:tcBorders>
              <w:top w:val="single" w:sz="4" w:space="0" w:color="auto"/>
              <w:left w:val="single" w:sz="12" w:space="0" w:color="auto"/>
              <w:bottom w:val="single" w:sz="6" w:space="0" w:color="auto"/>
              <w:right w:val="single" w:sz="4" w:space="0" w:color="auto"/>
            </w:tcBorders>
            <w:vAlign w:val="center"/>
          </w:tcPr>
          <w:p w:rsidR="00EB1E70" w:rsidRDefault="000036E6">
            <w:pPr>
              <w:spacing w:line="240" w:lineRule="exact"/>
              <w:jc w:val="center"/>
              <w:rPr>
                <w:rFonts w:eastAsia="仿宋_GB2312"/>
                <w:bCs/>
                <w:sz w:val="24"/>
                <w:szCs w:val="30"/>
              </w:rPr>
            </w:pPr>
            <w:r>
              <w:rPr>
                <w:rFonts w:eastAsia="仿宋_GB2312" w:hint="eastAsia"/>
                <w:bCs/>
                <w:sz w:val="24"/>
                <w:szCs w:val="30"/>
              </w:rPr>
              <w:t>熟悉专业和特长</w:t>
            </w:r>
          </w:p>
        </w:tc>
        <w:tc>
          <w:tcPr>
            <w:tcW w:w="9336" w:type="dxa"/>
            <w:tcBorders>
              <w:top w:val="single" w:sz="4" w:space="0" w:color="auto"/>
              <w:left w:val="single" w:sz="4" w:space="0" w:color="auto"/>
              <w:bottom w:val="single" w:sz="6" w:space="0" w:color="auto"/>
              <w:right w:val="single" w:sz="12" w:space="0" w:color="auto"/>
            </w:tcBorders>
            <w:vAlign w:val="center"/>
          </w:tcPr>
          <w:p w:rsidR="00EB1E70" w:rsidRDefault="00EB1E70">
            <w:pPr>
              <w:spacing w:line="240" w:lineRule="exact"/>
              <w:rPr>
                <w:rFonts w:eastAsia="仿宋_GB2312"/>
                <w:bCs/>
                <w:sz w:val="24"/>
                <w:szCs w:val="30"/>
              </w:rPr>
            </w:pPr>
          </w:p>
        </w:tc>
      </w:tr>
      <w:tr w:rsidR="00EB1E70">
        <w:trPr>
          <w:cantSplit/>
          <w:trHeight w:val="3107"/>
          <w:jc w:val="center"/>
        </w:trPr>
        <w:tc>
          <w:tcPr>
            <w:tcW w:w="10113" w:type="dxa"/>
            <w:gridSpan w:val="3"/>
            <w:tcBorders>
              <w:top w:val="single" w:sz="6" w:space="0" w:color="auto"/>
              <w:left w:val="single" w:sz="12" w:space="0" w:color="auto"/>
              <w:bottom w:val="single" w:sz="6" w:space="0" w:color="auto"/>
              <w:right w:val="single" w:sz="12" w:space="0" w:color="auto"/>
            </w:tcBorders>
            <w:vAlign w:val="center"/>
          </w:tcPr>
          <w:p w:rsidR="00EB1E70" w:rsidRDefault="00EB1E70">
            <w:pPr>
              <w:snapToGrid w:val="0"/>
              <w:spacing w:line="440" w:lineRule="exact"/>
              <w:rPr>
                <w:rFonts w:eastAsia="仿宋_GB2312"/>
                <w:b/>
                <w:sz w:val="24"/>
                <w:szCs w:val="32"/>
              </w:rPr>
            </w:pPr>
          </w:p>
          <w:p w:rsidR="00EB1E70" w:rsidRDefault="000036E6">
            <w:pPr>
              <w:snapToGrid w:val="0"/>
              <w:spacing w:line="440" w:lineRule="exact"/>
              <w:rPr>
                <w:rFonts w:eastAsia="仿宋_GB2312"/>
                <w:b/>
                <w:sz w:val="24"/>
                <w:szCs w:val="32"/>
              </w:rPr>
            </w:pPr>
            <w:r>
              <w:rPr>
                <w:rFonts w:eastAsia="仿宋_GB2312" w:hint="eastAsia"/>
                <w:b/>
                <w:sz w:val="24"/>
                <w:szCs w:val="32"/>
              </w:rPr>
              <w:t>本人声明：上述填写内容真实完整，服从用人单位的岗位安排，如有不实，本人愿承担取消招聘资格的责任。</w:t>
            </w:r>
          </w:p>
          <w:p w:rsidR="00EB1E70" w:rsidRDefault="000036E6">
            <w:pPr>
              <w:snapToGrid w:val="0"/>
              <w:spacing w:line="440" w:lineRule="exact"/>
              <w:rPr>
                <w:rFonts w:eastAsia="仿宋_GB2312"/>
                <w:b/>
                <w:sz w:val="24"/>
                <w:szCs w:val="32"/>
              </w:rPr>
            </w:pPr>
            <w:r>
              <w:rPr>
                <w:rFonts w:eastAsia="仿宋_GB2312"/>
                <w:b/>
                <w:sz w:val="24"/>
                <w:szCs w:val="32"/>
              </w:rPr>
              <w:t xml:space="preserve">              </w:t>
            </w:r>
          </w:p>
          <w:p w:rsidR="00EB1E70" w:rsidRDefault="00EB1E70">
            <w:pPr>
              <w:snapToGrid w:val="0"/>
              <w:spacing w:line="440" w:lineRule="exact"/>
              <w:rPr>
                <w:rFonts w:eastAsia="仿宋_GB2312"/>
                <w:b/>
                <w:sz w:val="24"/>
                <w:szCs w:val="32"/>
              </w:rPr>
            </w:pPr>
          </w:p>
          <w:p w:rsidR="00EB1E70" w:rsidRDefault="000036E6">
            <w:pPr>
              <w:snapToGrid w:val="0"/>
              <w:spacing w:line="440" w:lineRule="exact"/>
              <w:ind w:firstLineChars="800" w:firstLine="1928"/>
              <w:rPr>
                <w:rFonts w:eastAsia="仿宋_GB2312"/>
                <w:b/>
                <w:sz w:val="24"/>
                <w:szCs w:val="32"/>
              </w:rPr>
            </w:pPr>
            <w:r>
              <w:rPr>
                <w:rFonts w:eastAsia="仿宋_GB2312" w:hint="eastAsia"/>
                <w:b/>
                <w:sz w:val="24"/>
                <w:szCs w:val="32"/>
              </w:rPr>
              <w:t>报名人（本人签名）：</w:t>
            </w:r>
            <w:r>
              <w:rPr>
                <w:rFonts w:eastAsia="仿宋_GB2312"/>
                <w:b/>
                <w:sz w:val="24"/>
                <w:szCs w:val="32"/>
              </w:rPr>
              <w:t xml:space="preserve">                            </w:t>
            </w:r>
            <w:r>
              <w:rPr>
                <w:rFonts w:eastAsia="仿宋_GB2312" w:hint="eastAsia"/>
                <w:b/>
                <w:sz w:val="24"/>
                <w:szCs w:val="32"/>
              </w:rPr>
              <w:t>年</w:t>
            </w:r>
            <w:r>
              <w:rPr>
                <w:rFonts w:eastAsia="仿宋_GB2312"/>
                <w:b/>
                <w:sz w:val="24"/>
                <w:szCs w:val="32"/>
              </w:rPr>
              <w:t xml:space="preserve">   </w:t>
            </w:r>
            <w:r>
              <w:rPr>
                <w:rFonts w:eastAsia="仿宋_GB2312" w:hint="eastAsia"/>
                <w:b/>
                <w:sz w:val="24"/>
                <w:szCs w:val="32"/>
              </w:rPr>
              <w:t>月</w:t>
            </w:r>
            <w:r>
              <w:rPr>
                <w:rFonts w:eastAsia="仿宋_GB2312"/>
                <w:b/>
                <w:sz w:val="24"/>
                <w:szCs w:val="32"/>
              </w:rPr>
              <w:t xml:space="preserve">   </w:t>
            </w:r>
            <w:r>
              <w:rPr>
                <w:rFonts w:eastAsia="仿宋_GB2312" w:hint="eastAsia"/>
                <w:b/>
                <w:sz w:val="24"/>
                <w:szCs w:val="32"/>
              </w:rPr>
              <w:t>日</w:t>
            </w:r>
          </w:p>
        </w:tc>
      </w:tr>
      <w:tr w:rsidR="00EB1E70">
        <w:trPr>
          <w:cantSplit/>
          <w:trHeight w:val="4341"/>
          <w:jc w:val="center"/>
        </w:trPr>
        <w:tc>
          <w:tcPr>
            <w:tcW w:w="748" w:type="dxa"/>
            <w:tcBorders>
              <w:top w:val="single" w:sz="6" w:space="0" w:color="auto"/>
              <w:left w:val="single" w:sz="12" w:space="0" w:color="auto"/>
              <w:bottom w:val="single" w:sz="12" w:space="0" w:color="auto"/>
              <w:right w:val="single" w:sz="6" w:space="0" w:color="auto"/>
            </w:tcBorders>
            <w:vAlign w:val="center"/>
          </w:tcPr>
          <w:p w:rsidR="00EB1E70" w:rsidRDefault="000036E6">
            <w:pPr>
              <w:spacing w:line="240" w:lineRule="exact"/>
              <w:jc w:val="center"/>
              <w:rPr>
                <w:rFonts w:eastAsia="仿宋_GB2312"/>
                <w:bCs/>
                <w:sz w:val="24"/>
                <w:szCs w:val="30"/>
              </w:rPr>
            </w:pPr>
            <w:r>
              <w:rPr>
                <w:rFonts w:eastAsia="仿宋_GB2312" w:hint="eastAsia"/>
                <w:bCs/>
                <w:sz w:val="24"/>
                <w:szCs w:val="30"/>
              </w:rPr>
              <w:t>招</w:t>
            </w:r>
          </w:p>
          <w:p w:rsidR="00EB1E70" w:rsidRDefault="000036E6">
            <w:pPr>
              <w:spacing w:line="240" w:lineRule="exact"/>
              <w:jc w:val="center"/>
              <w:rPr>
                <w:rFonts w:eastAsia="仿宋_GB2312"/>
                <w:bCs/>
                <w:sz w:val="24"/>
                <w:szCs w:val="30"/>
              </w:rPr>
            </w:pPr>
            <w:r>
              <w:rPr>
                <w:rFonts w:eastAsia="仿宋_GB2312" w:hint="eastAsia"/>
                <w:bCs/>
                <w:sz w:val="24"/>
                <w:szCs w:val="30"/>
              </w:rPr>
              <w:t>聘</w:t>
            </w:r>
          </w:p>
          <w:p w:rsidR="00EB1E70" w:rsidRDefault="000036E6">
            <w:pPr>
              <w:spacing w:line="240" w:lineRule="exact"/>
              <w:jc w:val="center"/>
              <w:rPr>
                <w:rFonts w:eastAsia="仿宋_GB2312"/>
                <w:bCs/>
                <w:sz w:val="24"/>
                <w:szCs w:val="30"/>
              </w:rPr>
            </w:pPr>
            <w:r>
              <w:rPr>
                <w:rFonts w:eastAsia="仿宋_GB2312" w:hint="eastAsia"/>
                <w:bCs/>
                <w:sz w:val="24"/>
                <w:szCs w:val="30"/>
              </w:rPr>
              <w:t>单</w:t>
            </w:r>
          </w:p>
          <w:p w:rsidR="00EB1E70" w:rsidRDefault="000036E6">
            <w:pPr>
              <w:spacing w:line="240" w:lineRule="exact"/>
              <w:jc w:val="center"/>
              <w:rPr>
                <w:rFonts w:eastAsia="仿宋_GB2312"/>
                <w:bCs/>
                <w:sz w:val="24"/>
                <w:szCs w:val="30"/>
              </w:rPr>
            </w:pPr>
            <w:r>
              <w:rPr>
                <w:rFonts w:eastAsia="仿宋_GB2312" w:hint="eastAsia"/>
                <w:bCs/>
                <w:sz w:val="24"/>
                <w:szCs w:val="30"/>
              </w:rPr>
              <w:t>位</w:t>
            </w:r>
          </w:p>
          <w:p w:rsidR="00EB1E70" w:rsidRDefault="000036E6">
            <w:pPr>
              <w:spacing w:line="240" w:lineRule="exact"/>
              <w:jc w:val="center"/>
              <w:rPr>
                <w:rFonts w:eastAsia="仿宋_GB2312"/>
                <w:bCs/>
                <w:sz w:val="24"/>
                <w:szCs w:val="30"/>
              </w:rPr>
            </w:pPr>
            <w:r>
              <w:rPr>
                <w:rFonts w:eastAsia="仿宋_GB2312" w:hint="eastAsia"/>
                <w:bCs/>
                <w:sz w:val="24"/>
                <w:szCs w:val="30"/>
              </w:rPr>
              <w:t>审</w:t>
            </w:r>
          </w:p>
          <w:p w:rsidR="00EB1E70" w:rsidRDefault="000036E6">
            <w:pPr>
              <w:spacing w:line="240" w:lineRule="exact"/>
              <w:jc w:val="center"/>
              <w:rPr>
                <w:rFonts w:eastAsia="仿宋_GB2312"/>
                <w:bCs/>
                <w:sz w:val="24"/>
                <w:szCs w:val="30"/>
              </w:rPr>
            </w:pPr>
            <w:r>
              <w:rPr>
                <w:rFonts w:eastAsia="仿宋_GB2312" w:hint="eastAsia"/>
                <w:bCs/>
                <w:sz w:val="24"/>
                <w:szCs w:val="30"/>
              </w:rPr>
              <w:t>核</w:t>
            </w:r>
          </w:p>
          <w:p w:rsidR="00EB1E70" w:rsidRDefault="000036E6">
            <w:pPr>
              <w:spacing w:line="240" w:lineRule="exact"/>
              <w:jc w:val="center"/>
              <w:rPr>
                <w:rFonts w:eastAsia="仿宋_GB2312"/>
                <w:bCs/>
                <w:sz w:val="24"/>
                <w:szCs w:val="30"/>
              </w:rPr>
            </w:pPr>
            <w:r>
              <w:rPr>
                <w:rFonts w:eastAsia="仿宋_GB2312" w:hint="eastAsia"/>
                <w:bCs/>
                <w:sz w:val="24"/>
                <w:szCs w:val="30"/>
              </w:rPr>
              <w:t>意</w:t>
            </w:r>
          </w:p>
          <w:p w:rsidR="00EB1E70" w:rsidRDefault="000036E6">
            <w:pPr>
              <w:spacing w:line="240" w:lineRule="exact"/>
              <w:jc w:val="center"/>
              <w:rPr>
                <w:rFonts w:eastAsia="仿宋_GB2312"/>
                <w:bCs/>
                <w:sz w:val="24"/>
                <w:szCs w:val="30"/>
              </w:rPr>
            </w:pPr>
            <w:r>
              <w:rPr>
                <w:rFonts w:eastAsia="仿宋_GB2312" w:hint="eastAsia"/>
                <w:bCs/>
                <w:sz w:val="24"/>
                <w:szCs w:val="30"/>
              </w:rPr>
              <w:t>见</w:t>
            </w:r>
          </w:p>
        </w:tc>
        <w:tc>
          <w:tcPr>
            <w:tcW w:w="9365" w:type="dxa"/>
            <w:gridSpan w:val="2"/>
            <w:tcBorders>
              <w:top w:val="single" w:sz="6" w:space="0" w:color="auto"/>
              <w:left w:val="single" w:sz="6" w:space="0" w:color="auto"/>
              <w:bottom w:val="single" w:sz="12" w:space="0" w:color="auto"/>
              <w:right w:val="single" w:sz="12" w:space="0" w:color="auto"/>
            </w:tcBorders>
            <w:vAlign w:val="center"/>
          </w:tcPr>
          <w:p w:rsidR="00EB1E70" w:rsidRDefault="00EB1E70">
            <w:pPr>
              <w:spacing w:line="240" w:lineRule="exact"/>
              <w:rPr>
                <w:rFonts w:eastAsia="仿宋_GB2312"/>
                <w:bCs/>
                <w:sz w:val="24"/>
                <w:szCs w:val="30"/>
              </w:rPr>
            </w:pPr>
          </w:p>
          <w:p w:rsidR="00EB1E70" w:rsidRDefault="00EB1E70">
            <w:pPr>
              <w:spacing w:line="240" w:lineRule="exact"/>
              <w:rPr>
                <w:rFonts w:eastAsia="仿宋_GB2312"/>
                <w:bCs/>
                <w:sz w:val="24"/>
                <w:szCs w:val="30"/>
              </w:rPr>
            </w:pPr>
          </w:p>
          <w:p w:rsidR="00EB1E70" w:rsidRDefault="00EB1E70">
            <w:pPr>
              <w:spacing w:line="240" w:lineRule="exact"/>
              <w:ind w:firstLineChars="3150" w:firstLine="7560"/>
              <w:rPr>
                <w:rFonts w:eastAsia="仿宋_GB2312"/>
                <w:bCs/>
                <w:sz w:val="24"/>
                <w:szCs w:val="30"/>
              </w:rPr>
            </w:pPr>
          </w:p>
          <w:p w:rsidR="00EB1E70" w:rsidRDefault="00EB1E70">
            <w:pPr>
              <w:spacing w:line="240" w:lineRule="exact"/>
              <w:ind w:firstLineChars="3150" w:firstLine="7560"/>
              <w:rPr>
                <w:rFonts w:eastAsia="仿宋_GB2312"/>
                <w:bCs/>
                <w:sz w:val="24"/>
                <w:szCs w:val="30"/>
              </w:rPr>
            </w:pPr>
          </w:p>
          <w:p w:rsidR="00EB1E70" w:rsidRDefault="00EB1E70">
            <w:pPr>
              <w:spacing w:line="240" w:lineRule="exact"/>
              <w:ind w:firstLineChars="3150" w:firstLine="7560"/>
              <w:rPr>
                <w:rFonts w:eastAsia="仿宋_GB2312"/>
                <w:bCs/>
                <w:sz w:val="24"/>
                <w:szCs w:val="30"/>
              </w:rPr>
            </w:pPr>
          </w:p>
          <w:p w:rsidR="00EB1E70" w:rsidRDefault="00EB1E70">
            <w:pPr>
              <w:spacing w:line="360" w:lineRule="exact"/>
              <w:rPr>
                <w:rFonts w:eastAsia="仿宋_GB2312"/>
                <w:bCs/>
                <w:sz w:val="24"/>
                <w:szCs w:val="30"/>
              </w:rPr>
            </w:pPr>
          </w:p>
          <w:p w:rsidR="00EB1E70" w:rsidRDefault="000036E6">
            <w:pPr>
              <w:spacing w:line="360" w:lineRule="exact"/>
              <w:ind w:firstLineChars="3150" w:firstLine="7560"/>
              <w:rPr>
                <w:rFonts w:eastAsia="仿宋_GB2312"/>
                <w:bCs/>
                <w:sz w:val="24"/>
                <w:szCs w:val="30"/>
              </w:rPr>
            </w:pPr>
            <w:r>
              <w:rPr>
                <w:rFonts w:eastAsia="仿宋_GB2312" w:hint="eastAsia"/>
                <w:bCs/>
                <w:sz w:val="24"/>
                <w:szCs w:val="30"/>
              </w:rPr>
              <w:t>（盖章）</w:t>
            </w:r>
          </w:p>
          <w:p w:rsidR="00EB1E70" w:rsidRDefault="00EB1E70">
            <w:pPr>
              <w:spacing w:line="360" w:lineRule="exact"/>
              <w:rPr>
                <w:rFonts w:eastAsia="仿宋_GB2312"/>
                <w:bCs/>
                <w:sz w:val="24"/>
                <w:szCs w:val="30"/>
              </w:rPr>
            </w:pPr>
          </w:p>
          <w:p w:rsidR="00EB1E70" w:rsidRDefault="000036E6">
            <w:pPr>
              <w:spacing w:line="360" w:lineRule="exact"/>
              <w:ind w:firstLineChars="2950" w:firstLine="7080"/>
              <w:rPr>
                <w:rFonts w:eastAsia="仿宋_GB2312"/>
                <w:bCs/>
                <w:sz w:val="24"/>
                <w:szCs w:val="30"/>
              </w:rPr>
            </w:pPr>
            <w:r>
              <w:rPr>
                <w:rFonts w:eastAsia="仿宋_GB2312" w:hint="eastAsia"/>
                <w:bCs/>
                <w:sz w:val="24"/>
                <w:szCs w:val="30"/>
              </w:rPr>
              <w:t>年</w:t>
            </w:r>
            <w:r>
              <w:rPr>
                <w:rFonts w:eastAsia="仿宋_GB2312"/>
                <w:bCs/>
                <w:sz w:val="24"/>
                <w:szCs w:val="30"/>
              </w:rPr>
              <w:t xml:space="preserve"> </w:t>
            </w:r>
            <w:r>
              <w:rPr>
                <w:rFonts w:eastAsia="仿宋_GB2312" w:hint="eastAsia"/>
                <w:bCs/>
                <w:sz w:val="24"/>
                <w:szCs w:val="30"/>
              </w:rPr>
              <w:t xml:space="preserve">　</w:t>
            </w:r>
            <w:r>
              <w:rPr>
                <w:rFonts w:eastAsia="仿宋_GB2312"/>
                <w:bCs/>
                <w:sz w:val="24"/>
                <w:szCs w:val="30"/>
              </w:rPr>
              <w:t xml:space="preserve"> </w:t>
            </w:r>
            <w:r>
              <w:rPr>
                <w:rFonts w:eastAsia="仿宋_GB2312" w:hint="eastAsia"/>
                <w:bCs/>
                <w:sz w:val="24"/>
                <w:szCs w:val="30"/>
              </w:rPr>
              <w:t xml:space="preserve">月　</w:t>
            </w:r>
            <w:r>
              <w:rPr>
                <w:rFonts w:eastAsia="仿宋_GB2312"/>
                <w:bCs/>
                <w:sz w:val="24"/>
                <w:szCs w:val="30"/>
              </w:rPr>
              <w:t xml:space="preserve">  </w:t>
            </w:r>
            <w:r>
              <w:rPr>
                <w:rFonts w:eastAsia="仿宋_GB2312" w:hint="eastAsia"/>
                <w:bCs/>
                <w:sz w:val="24"/>
                <w:szCs w:val="30"/>
              </w:rPr>
              <w:t>日</w:t>
            </w:r>
          </w:p>
        </w:tc>
      </w:tr>
    </w:tbl>
    <w:p w:rsidR="00EB1E70" w:rsidRDefault="000036E6">
      <w:pPr>
        <w:adjustRightInd w:val="0"/>
        <w:rPr>
          <w:rFonts w:eastAsia="楷体_GB2312"/>
          <w:sz w:val="32"/>
          <w:szCs w:val="32"/>
        </w:rPr>
      </w:pPr>
      <w:r>
        <w:rPr>
          <w:rFonts w:hint="eastAsia"/>
          <w:b/>
          <w:bCs/>
        </w:rPr>
        <w:t>注：</w:t>
      </w:r>
      <w:r>
        <w:rPr>
          <w:rFonts w:ascii="仿宋_GB2312" w:eastAsia="仿宋_GB2312" w:hint="eastAsia"/>
          <w:b/>
          <w:bCs/>
          <w:color w:val="000000"/>
        </w:rPr>
        <w:t xml:space="preserve">1、本表内容必须填写齐全。　　</w:t>
      </w:r>
      <w:r>
        <w:rPr>
          <w:rFonts w:ascii="仿宋_GB2312" w:eastAsia="仿宋_GB2312" w:hAnsi="Verdana" w:hint="eastAsia"/>
          <w:b/>
          <w:color w:val="000000"/>
        </w:rPr>
        <w:t>2、</w:t>
      </w:r>
      <w:r>
        <w:rPr>
          <w:rFonts w:ascii="仿宋_GB2312" w:eastAsia="仿宋_GB2312" w:hint="eastAsia"/>
          <w:b/>
          <w:color w:val="000000"/>
        </w:rPr>
        <w:t>本表要求统一用A4纸正反面打印。</w:t>
      </w:r>
    </w:p>
    <w:p w:rsidR="00EB1E70" w:rsidRDefault="00EB1E70">
      <w:pPr>
        <w:pStyle w:val="a5"/>
        <w:widowControl/>
        <w:wordWrap w:val="0"/>
        <w:spacing w:before="150" w:beforeAutospacing="0" w:after="150" w:afterAutospacing="0" w:line="432" w:lineRule="auto"/>
        <w:rPr>
          <w:rFonts w:ascii="宋体" w:eastAsia="宋体" w:hAnsi="宋体" w:cs="宋体"/>
          <w:sz w:val="22"/>
          <w:szCs w:val="22"/>
        </w:rPr>
      </w:pPr>
    </w:p>
    <w:p w:rsidR="00EB1E70" w:rsidRDefault="00EB1E70"/>
    <w:sectPr w:rsidR="00EB1E70" w:rsidSect="000E699A">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5B4" w:rsidRDefault="00FC45B4">
      <w:r>
        <w:separator/>
      </w:r>
    </w:p>
  </w:endnote>
  <w:endnote w:type="continuationSeparator" w:id="0">
    <w:p w:rsidR="00FC45B4" w:rsidRDefault="00FC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76" w:rsidRDefault="00D32B7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70" w:rsidRDefault="00601598">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58420" cy="139700"/>
              <wp:effectExtent l="0" t="0" r="11430" b="63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B1E70" w:rsidRDefault="000E699A">
                          <w:pPr>
                            <w:snapToGrid w:val="0"/>
                            <w:rPr>
                              <w:sz w:val="18"/>
                            </w:rPr>
                          </w:pPr>
                          <w:r>
                            <w:rPr>
                              <w:rFonts w:hint="eastAsia"/>
                              <w:sz w:val="18"/>
                            </w:rPr>
                            <w:fldChar w:fldCharType="begin"/>
                          </w:r>
                          <w:r w:rsidR="000036E6">
                            <w:rPr>
                              <w:rFonts w:hint="eastAsia"/>
                              <w:sz w:val="18"/>
                            </w:rPr>
                            <w:instrText xml:space="preserve"> PAGE  \* MERGEFORMAT </w:instrText>
                          </w:r>
                          <w:r>
                            <w:rPr>
                              <w:rFonts w:hint="eastAsia"/>
                              <w:sz w:val="18"/>
                            </w:rPr>
                            <w:fldChar w:fldCharType="separate"/>
                          </w:r>
                          <w:r w:rsidR="00667C65">
                            <w:rPr>
                              <w:noProof/>
                              <w:sz w:val="18"/>
                            </w:rPr>
                            <w:t>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6.6pt;margin-top:0;width:4.6pt;height:11pt;z-index:25165824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" filled="f" stroked="f" strokeweight=".5pt">
              <v:path arrowok="t"/>
              <v:textbox style="mso-fit-shape-to-text:t" inset="0,0,0,0">
                <w:txbxContent>
                  <w:p w:rsidR="00EB1E70" w:rsidRDefault="000E699A">
                    <w:pPr>
                      <w:snapToGrid w:val="0"/>
                      <w:rPr>
                        <w:sz w:val="18"/>
                      </w:rPr>
                    </w:pPr>
                    <w:r>
                      <w:rPr>
                        <w:rFonts w:hint="eastAsia"/>
                        <w:sz w:val="18"/>
                      </w:rPr>
                      <w:fldChar w:fldCharType="begin"/>
                    </w:r>
                    <w:r w:rsidR="000036E6">
                      <w:rPr>
                        <w:rFonts w:hint="eastAsia"/>
                        <w:sz w:val="18"/>
                      </w:rPr>
                      <w:instrText xml:space="preserve"> PAGE  \* MERGEFORMAT </w:instrText>
                    </w:r>
                    <w:r>
                      <w:rPr>
                        <w:rFonts w:hint="eastAsia"/>
                        <w:sz w:val="18"/>
                      </w:rPr>
                      <w:fldChar w:fldCharType="separate"/>
                    </w:r>
                    <w:r w:rsidR="00667C65">
                      <w:rPr>
                        <w:noProof/>
                        <w:sz w:val="18"/>
                      </w:rPr>
                      <w:t>3</w:t>
                    </w:r>
                    <w:r>
                      <w:rPr>
                        <w:rFonts w:hint="eastAsia"/>
                        <w:sz w:val="1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76" w:rsidRDefault="00D32B76">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70" w:rsidRDefault="00EB1E70">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70" w:rsidRDefault="00EB1E70">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70" w:rsidRDefault="00601598">
    <w:pPr>
      <w:pStyle w:val="a3"/>
    </w:pPr>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58420" cy="139700"/>
              <wp:effectExtent l="0" t="0" r="11430" b="635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B1E70" w:rsidRDefault="000E699A">
                          <w:pPr>
                            <w:snapToGrid w:val="0"/>
                            <w:rPr>
                              <w:sz w:val="18"/>
                            </w:rPr>
                          </w:pPr>
                          <w:r>
                            <w:rPr>
                              <w:rFonts w:hint="eastAsia"/>
                              <w:sz w:val="18"/>
                            </w:rPr>
                            <w:fldChar w:fldCharType="begin"/>
                          </w:r>
                          <w:r w:rsidR="000036E6">
                            <w:rPr>
                              <w:rFonts w:hint="eastAsia"/>
                              <w:sz w:val="18"/>
                            </w:rPr>
                            <w:instrText xml:space="preserve"> PAGE  \* MERGEFORMAT </w:instrText>
                          </w:r>
                          <w:r>
                            <w:rPr>
                              <w:rFonts w:hint="eastAsia"/>
                              <w:sz w:val="18"/>
                            </w:rPr>
                            <w:fldChar w:fldCharType="separate"/>
                          </w:r>
                          <w:r w:rsidR="00D32B76">
                            <w:rPr>
                              <w:noProof/>
                              <w:sz w:val="18"/>
                            </w:rPr>
                            <w:t>7</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46.6pt;margin-top:0;width:4.6pt;height:11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" filled="f" stroked="f" strokeweight=".5pt">
              <v:path arrowok="t"/>
              <v:textbox style="mso-fit-shape-to-text:t" inset="0,0,0,0">
                <w:txbxContent>
                  <w:p w:rsidR="00EB1E70" w:rsidRDefault="000E699A">
                    <w:pPr>
                      <w:snapToGrid w:val="0"/>
                      <w:rPr>
                        <w:sz w:val="18"/>
                      </w:rPr>
                    </w:pPr>
                    <w:r>
                      <w:rPr>
                        <w:rFonts w:hint="eastAsia"/>
                        <w:sz w:val="18"/>
                      </w:rPr>
                      <w:fldChar w:fldCharType="begin"/>
                    </w:r>
                    <w:r w:rsidR="000036E6">
                      <w:rPr>
                        <w:rFonts w:hint="eastAsia"/>
                        <w:sz w:val="18"/>
                      </w:rPr>
                      <w:instrText xml:space="preserve"> PAGE  \* MERGEFORMAT </w:instrText>
                    </w:r>
                    <w:r>
                      <w:rPr>
                        <w:rFonts w:hint="eastAsia"/>
                        <w:sz w:val="18"/>
                      </w:rPr>
                      <w:fldChar w:fldCharType="separate"/>
                    </w:r>
                    <w:r w:rsidR="00D32B76">
                      <w:rPr>
                        <w:noProof/>
                        <w:sz w:val="18"/>
                      </w:rPr>
                      <w:t>7</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5B4" w:rsidRDefault="00FC45B4">
      <w:r>
        <w:separator/>
      </w:r>
    </w:p>
  </w:footnote>
  <w:footnote w:type="continuationSeparator" w:id="0">
    <w:p w:rsidR="00FC45B4" w:rsidRDefault="00FC4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76" w:rsidRDefault="00D32B7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D41" w:rsidRDefault="008B4D41" w:rsidP="00D32B76">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76" w:rsidRDefault="00D32B7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0231D"/>
    <w:multiLevelType w:val="singleLevel"/>
    <w:tmpl w:val="5810231D"/>
    <w:lvl w:ilvl="0">
      <w:start w:val="1"/>
      <w:numFmt w:val="decimal"/>
      <w:suff w:val="nothing"/>
      <w:lvlText w:val="%1."/>
      <w:lvlJc w:val="left"/>
    </w:lvl>
  </w:abstractNum>
  <w:abstractNum w:abstractNumId="1">
    <w:nsid w:val="5812FA81"/>
    <w:multiLevelType w:val="singleLevel"/>
    <w:tmpl w:val="5812FA81"/>
    <w:lvl w:ilvl="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5A071C"/>
    <w:rsid w:val="000036E6"/>
    <w:rsid w:val="00003A3B"/>
    <w:rsid w:val="000042F9"/>
    <w:rsid w:val="00006CC3"/>
    <w:rsid w:val="00075ED0"/>
    <w:rsid w:val="000D473E"/>
    <w:rsid w:val="000E699A"/>
    <w:rsid w:val="001026E3"/>
    <w:rsid w:val="0010420E"/>
    <w:rsid w:val="00105792"/>
    <w:rsid w:val="00110DD3"/>
    <w:rsid w:val="00146456"/>
    <w:rsid w:val="00167054"/>
    <w:rsid w:val="00187404"/>
    <w:rsid w:val="001A7F98"/>
    <w:rsid w:val="001B544E"/>
    <w:rsid w:val="001E50F4"/>
    <w:rsid w:val="00200912"/>
    <w:rsid w:val="00206717"/>
    <w:rsid w:val="002411C4"/>
    <w:rsid w:val="00245882"/>
    <w:rsid w:val="002C40D0"/>
    <w:rsid w:val="002E69D9"/>
    <w:rsid w:val="002F0D2A"/>
    <w:rsid w:val="003209AA"/>
    <w:rsid w:val="00335CA0"/>
    <w:rsid w:val="00364FF4"/>
    <w:rsid w:val="00395A66"/>
    <w:rsid w:val="003F341C"/>
    <w:rsid w:val="00463E7B"/>
    <w:rsid w:val="004A0080"/>
    <w:rsid w:val="004C1ED9"/>
    <w:rsid w:val="004D1F65"/>
    <w:rsid w:val="004E5776"/>
    <w:rsid w:val="00547DAC"/>
    <w:rsid w:val="005562AC"/>
    <w:rsid w:val="005940FF"/>
    <w:rsid w:val="005B1CDA"/>
    <w:rsid w:val="005D659B"/>
    <w:rsid w:val="00601598"/>
    <w:rsid w:val="00667C65"/>
    <w:rsid w:val="006E2901"/>
    <w:rsid w:val="00774482"/>
    <w:rsid w:val="00797D3A"/>
    <w:rsid w:val="007A7AA8"/>
    <w:rsid w:val="007D68AE"/>
    <w:rsid w:val="00820F36"/>
    <w:rsid w:val="00823006"/>
    <w:rsid w:val="0083798B"/>
    <w:rsid w:val="008B4D41"/>
    <w:rsid w:val="008F3746"/>
    <w:rsid w:val="00956076"/>
    <w:rsid w:val="00970221"/>
    <w:rsid w:val="009900FC"/>
    <w:rsid w:val="00A340E8"/>
    <w:rsid w:val="00A950B6"/>
    <w:rsid w:val="00AB3E02"/>
    <w:rsid w:val="00B04811"/>
    <w:rsid w:val="00B27BC6"/>
    <w:rsid w:val="00B360F1"/>
    <w:rsid w:val="00B95940"/>
    <w:rsid w:val="00BB1C94"/>
    <w:rsid w:val="00BC2BB2"/>
    <w:rsid w:val="00C16367"/>
    <w:rsid w:val="00CD2311"/>
    <w:rsid w:val="00D01506"/>
    <w:rsid w:val="00D32B76"/>
    <w:rsid w:val="00D53E6D"/>
    <w:rsid w:val="00D85D65"/>
    <w:rsid w:val="00E36ACD"/>
    <w:rsid w:val="00E858D4"/>
    <w:rsid w:val="00EB1E70"/>
    <w:rsid w:val="00EE06EB"/>
    <w:rsid w:val="00F06033"/>
    <w:rsid w:val="00FC45B4"/>
    <w:rsid w:val="08C0054D"/>
    <w:rsid w:val="0E486D10"/>
    <w:rsid w:val="11B86AA9"/>
    <w:rsid w:val="11C03FC8"/>
    <w:rsid w:val="163A5F2E"/>
    <w:rsid w:val="19964F5E"/>
    <w:rsid w:val="1A9B3A57"/>
    <w:rsid w:val="20393E73"/>
    <w:rsid w:val="2DED6DE9"/>
    <w:rsid w:val="2DFD0449"/>
    <w:rsid w:val="3F3432C5"/>
    <w:rsid w:val="433C4382"/>
    <w:rsid w:val="525A071C"/>
    <w:rsid w:val="543105E5"/>
    <w:rsid w:val="6012446A"/>
    <w:rsid w:val="6450437A"/>
    <w:rsid w:val="6AA935AF"/>
    <w:rsid w:val="72EB4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paragraph" w:customStyle="1" w:styleId="CharCharCharChar">
    <w:name w:val="Char Char Char Char"/>
    <w:basedOn w:val="a"/>
    <w:qFormat/>
    <w:rPr>
      <w:szCs w:val="20"/>
    </w:rPr>
  </w:style>
  <w:style w:type="character" w:styleId="a6">
    <w:name w:val="page number"/>
    <w:basedOn w:val="a0"/>
    <w:qFormat/>
  </w:style>
  <w:style w:type="character" w:styleId="a7">
    <w:name w:val="FollowedHyperlink"/>
    <w:basedOn w:val="a0"/>
    <w:qFormat/>
    <w:rPr>
      <w:color w:val="000000"/>
      <w:u w:val="none"/>
    </w:rPr>
  </w:style>
  <w:style w:type="character" w:styleId="a8">
    <w:name w:val="Hyperlink"/>
    <w:basedOn w:val="a0"/>
    <w:qFormat/>
    <w:rPr>
      <w:color w:val="000000"/>
      <w:u w:val="none"/>
    </w:rPr>
  </w:style>
  <w:style w:type="paragraph" w:styleId="a9">
    <w:name w:val="Balloon Text"/>
    <w:basedOn w:val="a"/>
    <w:link w:val="Char"/>
    <w:rsid w:val="00F06033"/>
    <w:rPr>
      <w:sz w:val="18"/>
      <w:szCs w:val="18"/>
    </w:rPr>
  </w:style>
  <w:style w:type="character" w:customStyle="1" w:styleId="Char">
    <w:name w:val="批注框文本 Char"/>
    <w:basedOn w:val="a0"/>
    <w:link w:val="a9"/>
    <w:rsid w:val="00F0603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paragraph" w:customStyle="1" w:styleId="CharCharCharChar">
    <w:name w:val="Char Char Char Char"/>
    <w:basedOn w:val="a"/>
    <w:qFormat/>
    <w:rPr>
      <w:szCs w:val="20"/>
    </w:rPr>
  </w:style>
  <w:style w:type="character" w:styleId="a6">
    <w:name w:val="page number"/>
    <w:basedOn w:val="a0"/>
    <w:qFormat/>
  </w:style>
  <w:style w:type="character" w:styleId="a7">
    <w:name w:val="FollowedHyperlink"/>
    <w:basedOn w:val="a0"/>
    <w:qFormat/>
    <w:rPr>
      <w:color w:val="000000"/>
      <w:u w:val="none"/>
    </w:rPr>
  </w:style>
  <w:style w:type="character" w:styleId="a8">
    <w:name w:val="Hyperlink"/>
    <w:basedOn w:val="a0"/>
    <w:qFormat/>
    <w:rPr>
      <w:color w:val="000000"/>
      <w:u w:val="none"/>
    </w:rPr>
  </w:style>
  <w:style w:type="paragraph" w:styleId="a9">
    <w:name w:val="Balloon Text"/>
    <w:basedOn w:val="a"/>
    <w:link w:val="Char"/>
    <w:rsid w:val="00F06033"/>
    <w:rPr>
      <w:sz w:val="18"/>
      <w:szCs w:val="18"/>
    </w:rPr>
  </w:style>
  <w:style w:type="character" w:customStyle="1" w:styleId="Char">
    <w:name w:val="批注框文本 Char"/>
    <w:basedOn w:val="a0"/>
    <w:link w:val="a9"/>
    <w:rsid w:val="00F0603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478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wzhrss.gov.cn/" TargetMode="Externa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2FDE51-05B3-4742-8E15-F0E8C096A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7</Pages>
  <Words>2450</Words>
  <Characters>775</Characters>
  <Application>Microsoft Office Word</Application>
  <DocSecurity>0</DocSecurity>
  <Lines>6</Lines>
  <Paragraphs>6</Paragraphs>
  <ScaleCrop>false</ScaleCrop>
  <Company>Microsoft</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50</cp:revision>
  <cp:lastPrinted>2017-12-26T06:08:00Z</cp:lastPrinted>
  <dcterms:created xsi:type="dcterms:W3CDTF">2017-12-25T02:45:00Z</dcterms:created>
  <dcterms:modified xsi:type="dcterms:W3CDTF">2017-12-26T08:48:00Z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