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rFonts w:hint="eastAsia"/>
          <w:b/>
          <w:bCs/>
          <w:sz w:val="28"/>
          <w:szCs w:val="28"/>
        </w:rPr>
        <w:t>附件</w:t>
      </w:r>
      <w:r>
        <w:rPr>
          <w:b/>
          <w:bCs/>
          <w:sz w:val="28"/>
          <w:szCs w:val="28"/>
        </w:rPr>
        <w:t>1</w:t>
      </w:r>
    </w:p>
    <w:p>
      <w:pPr>
        <w:ind w:left="3946" w:leftChars="253" w:hanging="3415" w:hangingChars="945"/>
        <w:rPr>
          <w:b/>
          <w:bCs/>
          <w:sz w:val="36"/>
          <w:szCs w:val="36"/>
        </w:rPr>
      </w:pPr>
      <w:r>
        <w:rPr>
          <w:rFonts w:hint="eastAsia"/>
          <w:b/>
          <w:bCs/>
          <w:sz w:val="36"/>
          <w:szCs w:val="36"/>
        </w:rPr>
        <w:t>温州生态园管委会小额工程施工及服务类企业库申请表</w:t>
      </w:r>
    </w:p>
    <w:p>
      <w:pPr>
        <w:rPr>
          <w:b/>
          <w:bCs/>
          <w:sz w:val="28"/>
          <w:szCs w:val="28"/>
        </w:rPr>
      </w:pPr>
    </w:p>
    <w:p>
      <w:pPr>
        <w:rPr>
          <w:b/>
          <w:bCs/>
          <w:sz w:val="28"/>
          <w:szCs w:val="28"/>
        </w:rPr>
      </w:pPr>
    </w:p>
    <w:p>
      <w:pPr>
        <w:rPr>
          <w:b/>
          <w:bCs/>
          <w:sz w:val="28"/>
          <w:szCs w:val="28"/>
        </w:rPr>
      </w:pPr>
      <w:r>
        <w:rPr>
          <w:rFonts w:hint="eastAsia"/>
          <w:b/>
          <w:bCs/>
          <w:sz w:val="28"/>
          <w:szCs w:val="28"/>
        </w:rPr>
        <w:t xml:space="preserve">        </w:t>
      </w:r>
    </w:p>
    <w:p>
      <w:pPr>
        <w:rPr>
          <w:b/>
          <w:bCs/>
          <w:sz w:val="28"/>
          <w:szCs w:val="28"/>
        </w:rPr>
      </w:pPr>
    </w:p>
    <w:p>
      <w:pPr>
        <w:ind w:firstLine="1245" w:firstLineChars="443"/>
        <w:rPr>
          <w:b/>
          <w:bCs/>
          <w:sz w:val="28"/>
          <w:szCs w:val="28"/>
          <w:u w:val="single"/>
        </w:rPr>
      </w:pPr>
      <w:r>
        <w:rPr>
          <w:rFonts w:hint="eastAsia"/>
          <w:b/>
          <w:bCs/>
          <w:sz w:val="28"/>
          <w:szCs w:val="28"/>
        </w:rPr>
        <w:t>申报单位全称：</w:t>
      </w:r>
      <w:r>
        <w:rPr>
          <w:rFonts w:hint="eastAsia"/>
          <w:b/>
          <w:bCs/>
          <w:sz w:val="28"/>
          <w:szCs w:val="28"/>
          <w:u w:val="single"/>
        </w:rPr>
        <w:t xml:space="preserve">                  </w:t>
      </w:r>
      <w:r>
        <w:rPr>
          <w:rFonts w:hint="eastAsia"/>
          <w:b/>
          <w:bCs/>
          <w:sz w:val="28"/>
          <w:szCs w:val="28"/>
        </w:rPr>
        <w:t>（公章）</w:t>
      </w:r>
    </w:p>
    <w:p>
      <w:pPr>
        <w:rPr>
          <w:b/>
          <w:bCs/>
          <w:sz w:val="28"/>
          <w:szCs w:val="28"/>
        </w:rPr>
      </w:pPr>
      <w:r>
        <w:rPr>
          <w:rFonts w:hint="eastAsia"/>
          <w:b/>
          <w:bCs/>
          <w:sz w:val="28"/>
          <w:szCs w:val="28"/>
        </w:rPr>
        <w:t xml:space="preserve">  </w:t>
      </w:r>
    </w:p>
    <w:p>
      <w:pPr>
        <w:ind w:firstLine="1521" w:firstLineChars="541"/>
        <w:rPr>
          <w:b/>
          <w:bCs/>
          <w:sz w:val="28"/>
          <w:szCs w:val="28"/>
        </w:rPr>
      </w:pPr>
      <w:r>
        <w:rPr>
          <w:rFonts w:hint="eastAsia"/>
          <w:b/>
          <w:bCs/>
          <w:sz w:val="28"/>
          <w:szCs w:val="28"/>
        </w:rPr>
        <w:t>填报日期：</w:t>
      </w:r>
      <w:r>
        <w:rPr>
          <w:rFonts w:hint="eastAsia"/>
          <w:b/>
          <w:bCs/>
          <w:sz w:val="28"/>
          <w:szCs w:val="28"/>
          <w:u w:val="single"/>
        </w:rPr>
        <w:t xml:space="preserve">       </w:t>
      </w:r>
      <w:r>
        <w:rPr>
          <w:rFonts w:hint="eastAsia"/>
          <w:b/>
          <w:bCs/>
          <w:sz w:val="28"/>
          <w:szCs w:val="28"/>
        </w:rPr>
        <w:t xml:space="preserve">年 </w:t>
      </w:r>
      <w:r>
        <w:rPr>
          <w:rFonts w:hint="eastAsia"/>
          <w:b/>
          <w:bCs/>
          <w:sz w:val="28"/>
          <w:szCs w:val="28"/>
          <w:u w:val="single"/>
        </w:rPr>
        <w:t xml:space="preserve">     </w:t>
      </w:r>
      <w:r>
        <w:rPr>
          <w:rFonts w:hint="eastAsia"/>
          <w:b/>
          <w:bCs/>
          <w:sz w:val="28"/>
          <w:szCs w:val="28"/>
        </w:rPr>
        <w:t>月</w:t>
      </w:r>
      <w:r>
        <w:rPr>
          <w:rFonts w:hint="eastAsia"/>
          <w:b/>
          <w:bCs/>
          <w:sz w:val="28"/>
          <w:szCs w:val="28"/>
          <w:u w:val="single"/>
        </w:rPr>
        <w:t xml:space="preserve">      </w:t>
      </w:r>
      <w:r>
        <w:rPr>
          <w:rFonts w:hint="eastAsia"/>
          <w:b/>
          <w:bCs/>
          <w:sz w:val="28"/>
          <w:szCs w:val="28"/>
        </w:rPr>
        <w:t>日</w:t>
      </w:r>
    </w:p>
    <w:p>
      <w:pPr>
        <w:rPr>
          <w:b/>
          <w:bCs/>
          <w:sz w:val="28"/>
          <w:szCs w:val="28"/>
        </w:rPr>
      </w:pPr>
    </w:p>
    <w:p>
      <w:pPr>
        <w:rPr>
          <w:b/>
          <w:bCs/>
          <w:sz w:val="28"/>
          <w:szCs w:val="28"/>
        </w:rPr>
      </w:pPr>
    </w:p>
    <w:p>
      <w:pPr>
        <w:rPr>
          <w:b/>
          <w:bCs/>
          <w:sz w:val="28"/>
          <w:szCs w:val="28"/>
        </w:rPr>
      </w:pPr>
      <w:r>
        <w:rPr>
          <w:rFonts w:hint="eastAsia"/>
          <w:b/>
          <w:bCs/>
          <w:sz w:val="28"/>
          <w:szCs w:val="28"/>
        </w:rPr>
        <w:t>填</w:t>
      </w:r>
      <w:r>
        <w:rPr>
          <w:b/>
          <w:bCs/>
          <w:sz w:val="28"/>
          <w:szCs w:val="28"/>
        </w:rPr>
        <w:t xml:space="preserve"> </w:t>
      </w:r>
      <w:r>
        <w:rPr>
          <w:rFonts w:hint="eastAsia"/>
          <w:b/>
          <w:bCs/>
          <w:sz w:val="28"/>
          <w:szCs w:val="28"/>
        </w:rPr>
        <w:t>表</w:t>
      </w:r>
      <w:r>
        <w:rPr>
          <w:b/>
          <w:bCs/>
          <w:sz w:val="28"/>
          <w:szCs w:val="28"/>
        </w:rPr>
        <w:t xml:space="preserve"> </w:t>
      </w:r>
      <w:r>
        <w:rPr>
          <w:rFonts w:hint="eastAsia"/>
          <w:b/>
          <w:bCs/>
          <w:sz w:val="28"/>
          <w:szCs w:val="28"/>
        </w:rPr>
        <w:t>须</w:t>
      </w:r>
      <w:r>
        <w:rPr>
          <w:b/>
          <w:bCs/>
          <w:sz w:val="28"/>
          <w:szCs w:val="28"/>
        </w:rPr>
        <w:t xml:space="preserve"> </w:t>
      </w:r>
      <w:r>
        <w:rPr>
          <w:rFonts w:hint="eastAsia"/>
          <w:b/>
          <w:bCs/>
          <w:sz w:val="28"/>
          <w:szCs w:val="28"/>
        </w:rPr>
        <w:t>知</w:t>
      </w:r>
      <w:r>
        <w:rPr>
          <w:b/>
          <w:bCs/>
          <w:sz w:val="28"/>
          <w:szCs w:val="28"/>
        </w:rPr>
        <w:t xml:space="preserve"> </w:t>
      </w:r>
    </w:p>
    <w:p>
      <w:pPr>
        <w:rPr>
          <w:b/>
          <w:bCs/>
          <w:sz w:val="28"/>
          <w:szCs w:val="28"/>
        </w:rPr>
      </w:pPr>
    </w:p>
    <w:p>
      <w:pPr>
        <w:rPr>
          <w:b/>
          <w:bCs/>
          <w:sz w:val="28"/>
          <w:szCs w:val="28"/>
        </w:rPr>
      </w:pPr>
      <w:r>
        <w:rPr>
          <w:rFonts w:hint="eastAsia"/>
          <w:b/>
          <w:bCs/>
          <w:sz w:val="28"/>
          <w:szCs w:val="28"/>
        </w:rPr>
        <w:t>一、本表一律用计算机A4纸打印，不得涂改。</w:t>
      </w:r>
    </w:p>
    <w:p>
      <w:pPr>
        <w:rPr>
          <w:b/>
          <w:bCs/>
          <w:sz w:val="28"/>
          <w:szCs w:val="28"/>
        </w:rPr>
      </w:pPr>
      <w:r>
        <w:rPr>
          <w:rFonts w:hint="eastAsia"/>
          <w:b/>
          <w:bCs/>
          <w:sz w:val="28"/>
          <w:szCs w:val="28"/>
        </w:rPr>
        <w:t>二、本表用于企业申报或续报温州生态园管委会小额工程施工及服务类企业库。</w:t>
      </w:r>
    </w:p>
    <w:p>
      <w:pPr>
        <w:rPr>
          <w:b/>
          <w:bCs/>
          <w:sz w:val="28"/>
          <w:szCs w:val="28"/>
        </w:rPr>
      </w:pPr>
      <w:r>
        <w:rPr>
          <w:rFonts w:hint="eastAsia"/>
          <w:b/>
          <w:bCs/>
          <w:sz w:val="28"/>
          <w:szCs w:val="28"/>
        </w:rPr>
        <w:t>三、申请人要如实逐项填报有关情况，如有弄虚作假者，按有关规定予以处理。</w:t>
      </w:r>
    </w:p>
    <w:p>
      <w:pPr>
        <w:rPr>
          <w:b/>
          <w:bCs/>
          <w:sz w:val="28"/>
          <w:szCs w:val="28"/>
        </w:rPr>
      </w:pPr>
      <w:r>
        <w:rPr>
          <w:rFonts w:hint="eastAsia"/>
          <w:b/>
          <w:bCs/>
          <w:sz w:val="28"/>
          <w:szCs w:val="28"/>
        </w:rPr>
        <w:t>四、表二栏目不足可另附页</w:t>
      </w:r>
    </w:p>
    <w:p>
      <w:pPr>
        <w:rPr>
          <w:b/>
          <w:bCs/>
          <w:sz w:val="28"/>
          <w:szCs w:val="28"/>
        </w:rPr>
      </w:pPr>
    </w:p>
    <w:p>
      <w:pPr>
        <w:rPr>
          <w:b/>
          <w:bCs/>
          <w:sz w:val="28"/>
          <w:szCs w:val="28"/>
        </w:rPr>
      </w:pPr>
      <w:r>
        <w:rPr>
          <w:rFonts w:hint="eastAsia"/>
          <w:b/>
          <w:bCs/>
          <w:sz w:val="28"/>
          <w:szCs w:val="28"/>
        </w:rPr>
        <w:t>一、企业基本情况</w:t>
      </w:r>
    </w:p>
    <w:tbl>
      <w:tblPr>
        <w:tblStyle w:val="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1952"/>
        <w:gridCol w:w="2094"/>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机构名称</w:t>
            </w:r>
          </w:p>
        </w:tc>
        <w:tc>
          <w:tcPr>
            <w:tcW w:w="7059" w:type="dxa"/>
            <w:gridSpan w:val="3"/>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注册详细地址</w:t>
            </w:r>
          </w:p>
        </w:tc>
        <w:tc>
          <w:tcPr>
            <w:tcW w:w="7059" w:type="dxa"/>
            <w:gridSpan w:val="3"/>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邮政编码</w:t>
            </w:r>
          </w:p>
        </w:tc>
        <w:tc>
          <w:tcPr>
            <w:tcW w:w="1952" w:type="dxa"/>
            <w:tcBorders>
              <w:top w:val="single" w:color="auto" w:sz="4" w:space="0"/>
              <w:left w:val="single" w:color="auto" w:sz="4" w:space="0"/>
              <w:bottom w:val="single" w:color="auto" w:sz="4" w:space="0"/>
              <w:right w:val="single" w:color="auto" w:sz="4" w:space="0"/>
            </w:tcBorders>
            <w:vAlign w:val="center"/>
          </w:tcPr>
          <w:p>
            <w:pPr>
              <w:rPr>
                <w:b/>
                <w:bCs/>
                <w:sz w:val="28"/>
                <w:szCs w:val="28"/>
              </w:rPr>
            </w:pPr>
          </w:p>
        </w:tc>
        <w:tc>
          <w:tcPr>
            <w:tcW w:w="2094"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传真电话</w:t>
            </w:r>
          </w:p>
        </w:tc>
        <w:tc>
          <w:tcPr>
            <w:tcW w:w="3013" w:type="dxa"/>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法人代表</w:t>
            </w:r>
          </w:p>
        </w:tc>
        <w:tc>
          <w:tcPr>
            <w:tcW w:w="1952" w:type="dxa"/>
            <w:tcBorders>
              <w:top w:val="single" w:color="auto" w:sz="4" w:space="0"/>
              <w:left w:val="single" w:color="auto" w:sz="4" w:space="0"/>
              <w:bottom w:val="single" w:color="auto" w:sz="4" w:space="0"/>
              <w:right w:val="single" w:color="auto" w:sz="4" w:space="0"/>
            </w:tcBorders>
            <w:vAlign w:val="center"/>
          </w:tcPr>
          <w:p>
            <w:pPr>
              <w:rPr>
                <w:b/>
                <w:bCs/>
                <w:sz w:val="28"/>
                <w:szCs w:val="28"/>
              </w:rPr>
            </w:pPr>
          </w:p>
        </w:tc>
        <w:tc>
          <w:tcPr>
            <w:tcW w:w="2094"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联系电话</w:t>
            </w:r>
          </w:p>
        </w:tc>
        <w:tc>
          <w:tcPr>
            <w:tcW w:w="3013" w:type="dxa"/>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本市办事地址</w:t>
            </w:r>
          </w:p>
        </w:tc>
        <w:tc>
          <w:tcPr>
            <w:tcW w:w="7059" w:type="dxa"/>
            <w:gridSpan w:val="3"/>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主要负责人</w:t>
            </w:r>
          </w:p>
        </w:tc>
        <w:tc>
          <w:tcPr>
            <w:tcW w:w="1952" w:type="dxa"/>
            <w:tcBorders>
              <w:top w:val="single" w:color="auto" w:sz="4" w:space="0"/>
              <w:left w:val="single" w:color="auto" w:sz="4" w:space="0"/>
              <w:bottom w:val="single" w:color="auto" w:sz="4" w:space="0"/>
              <w:right w:val="single" w:color="auto" w:sz="4" w:space="0"/>
            </w:tcBorders>
            <w:vAlign w:val="center"/>
          </w:tcPr>
          <w:p>
            <w:pPr>
              <w:rPr>
                <w:b/>
                <w:bCs/>
                <w:sz w:val="28"/>
                <w:szCs w:val="28"/>
              </w:rPr>
            </w:pPr>
          </w:p>
        </w:tc>
        <w:tc>
          <w:tcPr>
            <w:tcW w:w="2094"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联系方式</w:t>
            </w:r>
          </w:p>
        </w:tc>
        <w:tc>
          <w:tcPr>
            <w:tcW w:w="3013" w:type="dxa"/>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技术负责人</w:t>
            </w:r>
          </w:p>
        </w:tc>
        <w:tc>
          <w:tcPr>
            <w:tcW w:w="1952" w:type="dxa"/>
            <w:tcBorders>
              <w:top w:val="single" w:color="auto" w:sz="4" w:space="0"/>
              <w:left w:val="single" w:color="auto" w:sz="4" w:space="0"/>
              <w:bottom w:val="single" w:color="auto" w:sz="4" w:space="0"/>
              <w:right w:val="single" w:color="auto" w:sz="4" w:space="0"/>
            </w:tcBorders>
            <w:vAlign w:val="center"/>
          </w:tcPr>
          <w:p>
            <w:pPr>
              <w:rPr>
                <w:b/>
                <w:bCs/>
                <w:sz w:val="28"/>
                <w:szCs w:val="28"/>
              </w:rPr>
            </w:pPr>
          </w:p>
        </w:tc>
        <w:tc>
          <w:tcPr>
            <w:tcW w:w="2094"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联系方式</w:t>
            </w:r>
          </w:p>
        </w:tc>
        <w:tc>
          <w:tcPr>
            <w:tcW w:w="3013" w:type="dxa"/>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申报库专业</w:t>
            </w:r>
          </w:p>
        </w:tc>
        <w:tc>
          <w:tcPr>
            <w:tcW w:w="7059" w:type="dxa"/>
            <w:gridSpan w:val="3"/>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专业特长</w:t>
            </w:r>
          </w:p>
        </w:tc>
        <w:tc>
          <w:tcPr>
            <w:tcW w:w="7059" w:type="dxa"/>
            <w:gridSpan w:val="3"/>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注册代码</w:t>
            </w:r>
          </w:p>
        </w:tc>
        <w:tc>
          <w:tcPr>
            <w:tcW w:w="7059" w:type="dxa"/>
            <w:gridSpan w:val="3"/>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营业执照注册号</w:t>
            </w:r>
          </w:p>
        </w:tc>
        <w:tc>
          <w:tcPr>
            <w:tcW w:w="7059" w:type="dxa"/>
            <w:gridSpan w:val="3"/>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营业执照期限</w:t>
            </w:r>
          </w:p>
        </w:tc>
        <w:tc>
          <w:tcPr>
            <w:tcW w:w="7059" w:type="dxa"/>
            <w:gridSpan w:val="3"/>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资质认定部门</w:t>
            </w:r>
          </w:p>
        </w:tc>
        <w:tc>
          <w:tcPr>
            <w:tcW w:w="1952" w:type="dxa"/>
            <w:tcBorders>
              <w:top w:val="single" w:color="auto" w:sz="4" w:space="0"/>
              <w:left w:val="single" w:color="auto" w:sz="4" w:space="0"/>
              <w:bottom w:val="single" w:color="auto" w:sz="4" w:space="0"/>
              <w:right w:val="single" w:color="auto" w:sz="4" w:space="0"/>
            </w:tcBorders>
            <w:vAlign w:val="center"/>
          </w:tcPr>
          <w:p>
            <w:pPr>
              <w:rPr>
                <w:b/>
                <w:bCs/>
                <w:sz w:val="28"/>
                <w:szCs w:val="28"/>
              </w:rPr>
            </w:pPr>
          </w:p>
        </w:tc>
        <w:tc>
          <w:tcPr>
            <w:tcW w:w="2094"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资质等级</w:t>
            </w:r>
          </w:p>
        </w:tc>
        <w:tc>
          <w:tcPr>
            <w:tcW w:w="3013" w:type="dxa"/>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资质证书编号</w:t>
            </w:r>
          </w:p>
        </w:tc>
        <w:tc>
          <w:tcPr>
            <w:tcW w:w="7059" w:type="dxa"/>
            <w:gridSpan w:val="3"/>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资质有效期</w:t>
            </w:r>
          </w:p>
        </w:tc>
        <w:tc>
          <w:tcPr>
            <w:tcW w:w="7059" w:type="dxa"/>
            <w:gridSpan w:val="3"/>
            <w:tcBorders>
              <w:top w:val="single" w:color="auto" w:sz="4" w:space="0"/>
              <w:left w:val="single" w:color="auto" w:sz="4" w:space="0"/>
              <w:bottom w:val="single" w:color="auto" w:sz="4" w:space="0"/>
              <w:right w:val="single" w:color="auto" w:sz="4" w:space="0"/>
            </w:tcBorders>
            <w:vAlign w:val="center"/>
          </w:tcPr>
          <w:p>
            <w:pP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2227" w:type="dxa"/>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备  注</w:t>
            </w:r>
          </w:p>
        </w:tc>
        <w:tc>
          <w:tcPr>
            <w:tcW w:w="7059" w:type="dxa"/>
            <w:gridSpan w:val="3"/>
            <w:tcBorders>
              <w:top w:val="single" w:color="auto" w:sz="4" w:space="0"/>
              <w:left w:val="single" w:color="auto" w:sz="4" w:space="0"/>
              <w:bottom w:val="single" w:color="auto" w:sz="4" w:space="0"/>
              <w:right w:val="single" w:color="auto" w:sz="4" w:space="0"/>
            </w:tcBorders>
            <w:vAlign w:val="center"/>
          </w:tcPr>
          <w:p>
            <w:pPr>
              <w:rPr>
                <w:b/>
                <w:bCs/>
                <w:sz w:val="28"/>
                <w:szCs w:val="28"/>
              </w:rPr>
            </w:pPr>
            <w:r>
              <w:rPr>
                <w:b/>
                <w:bCs/>
                <w:sz w:val="28"/>
                <w:szCs w:val="28"/>
              </w:rPr>
              <w:t> </w:t>
            </w:r>
          </w:p>
          <w:p>
            <w:pPr>
              <w:rPr>
                <w:b/>
                <w:bCs/>
                <w:sz w:val="28"/>
                <w:szCs w:val="28"/>
              </w:rPr>
            </w:pPr>
            <w:r>
              <w:rPr>
                <w:b/>
                <w:bCs/>
                <w:sz w:val="28"/>
                <w:szCs w:val="28"/>
              </w:rPr>
              <w:t> </w:t>
            </w:r>
          </w:p>
          <w:p>
            <w:pPr>
              <w:rPr>
                <w:b/>
                <w:bCs/>
                <w:sz w:val="28"/>
                <w:szCs w:val="28"/>
              </w:rPr>
            </w:pPr>
            <w:r>
              <w:rPr>
                <w:b/>
                <w:bCs/>
                <w:sz w:val="28"/>
                <w:szCs w:val="28"/>
              </w:rPr>
              <w:t> </w:t>
            </w:r>
          </w:p>
        </w:tc>
      </w:tr>
    </w:tbl>
    <w:p>
      <w:pPr>
        <w:rPr>
          <w:b/>
          <w:bCs/>
          <w:sz w:val="28"/>
          <w:szCs w:val="28"/>
        </w:rPr>
      </w:pPr>
    </w:p>
    <w:p>
      <w:pPr>
        <w:rPr>
          <w:b/>
          <w:bCs/>
          <w:sz w:val="28"/>
          <w:szCs w:val="28"/>
        </w:rPr>
      </w:pPr>
      <w:r>
        <w:rPr>
          <w:rFonts w:hint="eastAsia"/>
          <w:b/>
          <w:bCs/>
          <w:sz w:val="28"/>
          <w:szCs w:val="28"/>
        </w:rPr>
        <w:t>二、在本市从事相关业务的专职技术人员名单</w:t>
      </w:r>
    </w:p>
    <w:tbl>
      <w:tblPr>
        <w:tblStyle w:val="3"/>
        <w:tblW w:w="9072" w:type="dxa"/>
        <w:jc w:val="center"/>
        <w:tblInd w:w="0" w:type="dxa"/>
        <w:tblLayout w:type="fixed"/>
        <w:tblCellMar>
          <w:top w:w="0" w:type="dxa"/>
          <w:left w:w="108" w:type="dxa"/>
          <w:bottom w:w="0" w:type="dxa"/>
          <w:right w:w="108" w:type="dxa"/>
        </w:tblCellMar>
      </w:tblPr>
      <w:tblGrid>
        <w:gridCol w:w="594"/>
        <w:gridCol w:w="964"/>
        <w:gridCol w:w="1538"/>
        <w:gridCol w:w="1494"/>
        <w:gridCol w:w="1494"/>
        <w:gridCol w:w="1494"/>
        <w:gridCol w:w="1494"/>
      </w:tblGrid>
      <w:tr>
        <w:tblPrEx>
          <w:tblLayout w:type="fixed"/>
          <w:tblCellMar>
            <w:top w:w="0" w:type="dxa"/>
            <w:left w:w="108" w:type="dxa"/>
            <w:bottom w:w="0" w:type="dxa"/>
            <w:right w:w="108" w:type="dxa"/>
          </w:tblCellMar>
        </w:tblPrEx>
        <w:trPr>
          <w:tblHeader/>
          <w:jc w:val="center"/>
        </w:trPr>
        <w:tc>
          <w:tcPr>
            <w:tcW w:w="594" w:type="dxa"/>
            <w:tcBorders>
              <w:top w:val="single" w:color="000000" w:sz="4" w:space="0"/>
              <w:left w:val="single" w:color="000000" w:sz="4" w:space="0"/>
              <w:bottom w:val="single" w:color="000000" w:sz="4" w:space="0"/>
              <w:right w:val="nil"/>
            </w:tcBorders>
            <w:vAlign w:val="center"/>
          </w:tcPr>
          <w:p>
            <w:pPr>
              <w:rPr>
                <w:b/>
                <w:bCs/>
                <w:sz w:val="28"/>
                <w:szCs w:val="28"/>
              </w:rPr>
            </w:pPr>
            <w:r>
              <w:rPr>
                <w:rFonts w:hint="eastAsia"/>
                <w:b/>
                <w:bCs/>
                <w:sz w:val="28"/>
                <w:szCs w:val="28"/>
              </w:rPr>
              <w:t>序号</w:t>
            </w:r>
          </w:p>
        </w:tc>
        <w:tc>
          <w:tcPr>
            <w:tcW w:w="964" w:type="dxa"/>
            <w:tcBorders>
              <w:top w:val="single" w:color="000000" w:sz="4" w:space="0"/>
              <w:left w:val="single" w:color="000000" w:sz="4" w:space="0"/>
              <w:bottom w:val="single" w:color="000000" w:sz="4" w:space="0"/>
              <w:right w:val="nil"/>
            </w:tcBorders>
            <w:vAlign w:val="center"/>
          </w:tcPr>
          <w:p>
            <w:pPr>
              <w:rPr>
                <w:b/>
                <w:bCs/>
                <w:sz w:val="28"/>
                <w:szCs w:val="28"/>
              </w:rPr>
            </w:pPr>
            <w:r>
              <w:rPr>
                <w:rFonts w:hint="eastAsia"/>
                <w:b/>
                <w:bCs/>
                <w:sz w:val="28"/>
                <w:szCs w:val="28"/>
              </w:rPr>
              <w:t>姓名</w:t>
            </w:r>
          </w:p>
        </w:tc>
        <w:tc>
          <w:tcPr>
            <w:tcW w:w="1538" w:type="dxa"/>
            <w:tcBorders>
              <w:top w:val="single" w:color="000000" w:sz="4" w:space="0"/>
              <w:left w:val="single" w:color="000000" w:sz="4" w:space="0"/>
              <w:bottom w:val="single" w:color="000000" w:sz="4" w:space="0"/>
              <w:right w:val="nil"/>
            </w:tcBorders>
            <w:vAlign w:val="center"/>
          </w:tcPr>
          <w:p>
            <w:pPr>
              <w:rPr>
                <w:b/>
                <w:bCs/>
                <w:sz w:val="28"/>
                <w:szCs w:val="28"/>
              </w:rPr>
            </w:pPr>
            <w:r>
              <w:rPr>
                <w:rFonts w:hint="eastAsia"/>
                <w:b/>
                <w:bCs/>
                <w:sz w:val="28"/>
                <w:szCs w:val="28"/>
              </w:rPr>
              <w:t>身份证</w:t>
            </w:r>
          </w:p>
          <w:p>
            <w:pPr>
              <w:rPr>
                <w:b/>
                <w:bCs/>
                <w:sz w:val="28"/>
                <w:szCs w:val="28"/>
              </w:rPr>
            </w:pPr>
            <w:r>
              <w:rPr>
                <w:rFonts w:hint="eastAsia"/>
                <w:b/>
                <w:bCs/>
                <w:sz w:val="28"/>
                <w:szCs w:val="28"/>
              </w:rPr>
              <w:t>号  码</w:t>
            </w:r>
          </w:p>
        </w:tc>
        <w:tc>
          <w:tcPr>
            <w:tcW w:w="1494" w:type="dxa"/>
            <w:tcBorders>
              <w:top w:val="single" w:color="000000" w:sz="4" w:space="0"/>
              <w:left w:val="single" w:color="000000" w:sz="4" w:space="0"/>
              <w:bottom w:val="single" w:color="000000" w:sz="4" w:space="0"/>
              <w:right w:val="single" w:color="auto" w:sz="4" w:space="0"/>
            </w:tcBorders>
            <w:vAlign w:val="center"/>
          </w:tcPr>
          <w:p>
            <w:pPr>
              <w:rPr>
                <w:b/>
                <w:bCs/>
                <w:sz w:val="28"/>
                <w:szCs w:val="28"/>
              </w:rPr>
            </w:pPr>
            <w:r>
              <w:rPr>
                <w:rFonts w:hint="eastAsia"/>
                <w:b/>
                <w:bCs/>
                <w:sz w:val="28"/>
                <w:szCs w:val="28"/>
              </w:rPr>
              <w:t>职称</w:t>
            </w:r>
          </w:p>
        </w:tc>
        <w:tc>
          <w:tcPr>
            <w:tcW w:w="1494" w:type="dxa"/>
            <w:tcBorders>
              <w:top w:val="single" w:color="auto" w:sz="4" w:space="0"/>
              <w:left w:val="single" w:color="auto" w:sz="4" w:space="0"/>
              <w:bottom w:val="single" w:color="000000" w:sz="4" w:space="0"/>
              <w:right w:val="single" w:color="auto" w:sz="4" w:space="0"/>
            </w:tcBorders>
            <w:vAlign w:val="center"/>
          </w:tcPr>
          <w:p>
            <w:pPr>
              <w:rPr>
                <w:b/>
                <w:bCs/>
                <w:sz w:val="28"/>
                <w:szCs w:val="28"/>
              </w:rPr>
            </w:pPr>
            <w:r>
              <w:rPr>
                <w:rFonts w:hint="eastAsia"/>
                <w:b/>
                <w:bCs/>
                <w:sz w:val="28"/>
                <w:szCs w:val="28"/>
              </w:rPr>
              <w:t>资格类型及专业</w:t>
            </w:r>
          </w:p>
        </w:tc>
        <w:tc>
          <w:tcPr>
            <w:tcW w:w="1494" w:type="dxa"/>
            <w:tcBorders>
              <w:top w:val="single" w:color="auto" w:sz="4" w:space="0"/>
              <w:left w:val="single" w:color="auto" w:sz="4" w:space="0"/>
              <w:bottom w:val="single" w:color="000000" w:sz="4" w:space="0"/>
              <w:right w:val="single" w:color="auto" w:sz="4" w:space="0"/>
            </w:tcBorders>
            <w:vAlign w:val="center"/>
          </w:tcPr>
          <w:p>
            <w:pPr>
              <w:rPr>
                <w:b/>
                <w:bCs/>
                <w:sz w:val="28"/>
                <w:szCs w:val="28"/>
              </w:rPr>
            </w:pPr>
            <w:r>
              <w:rPr>
                <w:rFonts w:hint="eastAsia"/>
                <w:b/>
                <w:bCs/>
                <w:sz w:val="28"/>
                <w:szCs w:val="28"/>
              </w:rPr>
              <w:t>证书编号</w:t>
            </w:r>
          </w:p>
        </w:tc>
        <w:tc>
          <w:tcPr>
            <w:tcW w:w="1494" w:type="dxa"/>
            <w:tcBorders>
              <w:top w:val="single" w:color="auto" w:sz="4" w:space="0"/>
              <w:left w:val="single" w:color="auto" w:sz="4" w:space="0"/>
              <w:bottom w:val="single" w:color="000000" w:sz="4" w:space="0"/>
              <w:right w:val="single" w:color="auto" w:sz="4" w:space="0"/>
            </w:tcBorders>
            <w:vAlign w:val="center"/>
          </w:tcPr>
          <w:p>
            <w:pPr>
              <w:rPr>
                <w:b/>
                <w:bCs/>
                <w:sz w:val="28"/>
                <w:szCs w:val="28"/>
              </w:rPr>
            </w:pPr>
            <w:r>
              <w:rPr>
                <w:rFonts w:hint="eastAsia"/>
                <w:b/>
                <w:bCs/>
                <w:sz w:val="28"/>
                <w:szCs w:val="28"/>
              </w:rPr>
              <w:t>备注</w:t>
            </w: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r>
        <w:tblPrEx>
          <w:tblLayout w:type="fixed"/>
          <w:tblCellMar>
            <w:top w:w="0" w:type="dxa"/>
            <w:left w:w="108" w:type="dxa"/>
            <w:bottom w:w="0" w:type="dxa"/>
            <w:right w:w="108" w:type="dxa"/>
          </w:tblCellMar>
        </w:tblPrEx>
        <w:trPr>
          <w:trHeight w:val="720" w:hRule="atLeast"/>
          <w:jc w:val="center"/>
        </w:trPr>
        <w:tc>
          <w:tcPr>
            <w:tcW w:w="594" w:type="dxa"/>
            <w:tcBorders>
              <w:top w:val="nil"/>
              <w:left w:val="single" w:color="000000" w:sz="4" w:space="0"/>
              <w:bottom w:val="single" w:color="000000" w:sz="4" w:space="0"/>
              <w:right w:val="nil"/>
            </w:tcBorders>
            <w:vAlign w:val="center"/>
          </w:tcPr>
          <w:p>
            <w:pPr>
              <w:rPr>
                <w:b/>
                <w:bCs/>
                <w:sz w:val="28"/>
                <w:szCs w:val="28"/>
              </w:rPr>
            </w:pPr>
          </w:p>
        </w:tc>
        <w:tc>
          <w:tcPr>
            <w:tcW w:w="964" w:type="dxa"/>
            <w:tcBorders>
              <w:top w:val="nil"/>
              <w:left w:val="single" w:color="000000" w:sz="4" w:space="0"/>
              <w:bottom w:val="single" w:color="000000" w:sz="4" w:space="0"/>
              <w:right w:val="nil"/>
            </w:tcBorders>
            <w:vAlign w:val="center"/>
          </w:tcPr>
          <w:p>
            <w:pPr>
              <w:rPr>
                <w:b/>
                <w:bCs/>
                <w:sz w:val="28"/>
                <w:szCs w:val="28"/>
              </w:rPr>
            </w:pPr>
          </w:p>
        </w:tc>
        <w:tc>
          <w:tcPr>
            <w:tcW w:w="1538" w:type="dxa"/>
            <w:tcBorders>
              <w:top w:val="nil"/>
              <w:left w:val="single" w:color="000000" w:sz="4" w:space="0"/>
              <w:bottom w:val="single" w:color="000000" w:sz="4" w:space="0"/>
              <w:right w:val="nil"/>
            </w:tcBorders>
            <w:vAlign w:val="center"/>
          </w:tcPr>
          <w:p>
            <w:pPr>
              <w:rPr>
                <w:b/>
                <w:bCs/>
                <w:sz w:val="28"/>
                <w:szCs w:val="28"/>
              </w:rPr>
            </w:pPr>
          </w:p>
        </w:tc>
        <w:tc>
          <w:tcPr>
            <w:tcW w:w="1494" w:type="dxa"/>
            <w:tcBorders>
              <w:top w:val="nil"/>
              <w:left w:val="single" w:color="000000"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tcPr>
          <w:p>
            <w:pPr>
              <w:rPr>
                <w:b/>
                <w:bCs/>
                <w:sz w:val="28"/>
                <w:szCs w:val="28"/>
              </w:rPr>
            </w:pPr>
          </w:p>
        </w:tc>
        <w:tc>
          <w:tcPr>
            <w:tcW w:w="1494" w:type="dxa"/>
            <w:tcBorders>
              <w:top w:val="single" w:color="000000" w:sz="4" w:space="0"/>
              <w:left w:val="single" w:color="auto" w:sz="4" w:space="0"/>
              <w:bottom w:val="single" w:color="000000" w:sz="4" w:space="0"/>
              <w:right w:val="single" w:color="auto" w:sz="4" w:space="0"/>
            </w:tcBorders>
            <w:vAlign w:val="center"/>
          </w:tcPr>
          <w:p>
            <w:pPr>
              <w:rPr>
                <w:b/>
                <w:bCs/>
                <w:sz w:val="28"/>
                <w:szCs w:val="28"/>
              </w:rPr>
            </w:pPr>
          </w:p>
        </w:tc>
      </w:tr>
    </w:tbl>
    <w:p>
      <w:pPr>
        <w:rPr>
          <w:b/>
          <w:bCs/>
          <w:sz w:val="28"/>
          <w:szCs w:val="28"/>
        </w:rPr>
      </w:pPr>
      <w:r>
        <w:rPr>
          <w:rFonts w:hint="eastAsia"/>
          <w:b/>
          <w:bCs/>
          <w:sz w:val="28"/>
          <w:szCs w:val="28"/>
        </w:rPr>
        <w:t>填表说明：</w:t>
      </w:r>
    </w:p>
    <w:p>
      <w:pPr>
        <w:rPr>
          <w:b/>
          <w:bCs/>
          <w:sz w:val="28"/>
          <w:szCs w:val="28"/>
        </w:rPr>
      </w:pPr>
      <w:r>
        <w:rPr>
          <w:rFonts w:hint="eastAsia"/>
          <w:b/>
          <w:bCs/>
          <w:sz w:val="28"/>
          <w:szCs w:val="28"/>
        </w:rPr>
        <w:t>1. 资格类型为执业资格，如：建造师、建筑师、监理工程师、造价员等；</w:t>
      </w:r>
    </w:p>
    <w:tbl>
      <w:tblPr>
        <w:tblStyle w:val="3"/>
        <w:tblW w:w="928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9"/>
        <w:gridCol w:w="6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1" w:hRule="atLeast"/>
        </w:trPr>
        <w:tc>
          <w:tcPr>
            <w:tcW w:w="9286" w:type="dxa"/>
            <w:gridSpan w:val="2"/>
            <w:tcBorders>
              <w:top w:val="single" w:color="auto" w:sz="12" w:space="0"/>
              <w:left w:val="single" w:color="auto" w:sz="12" w:space="0"/>
              <w:bottom w:val="single" w:color="auto" w:sz="4" w:space="0"/>
              <w:right w:val="single" w:color="auto" w:sz="12" w:space="0"/>
            </w:tcBorders>
          </w:tcPr>
          <w:p>
            <w:pPr>
              <w:rPr>
                <w:b/>
                <w:bCs/>
                <w:sz w:val="28"/>
                <w:szCs w:val="28"/>
              </w:rPr>
            </w:pPr>
            <w:r>
              <w:rPr>
                <w:rFonts w:hint="eastAsia"/>
                <w:b/>
                <w:bCs/>
                <w:sz w:val="28"/>
                <w:szCs w:val="28"/>
              </w:rPr>
              <w:t>企业简介：</w:t>
            </w: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8" w:hRule="atLeast"/>
        </w:trPr>
        <w:tc>
          <w:tcPr>
            <w:tcW w:w="9286" w:type="dxa"/>
            <w:gridSpan w:val="2"/>
            <w:tcBorders>
              <w:top w:val="single" w:color="auto" w:sz="4" w:space="0"/>
              <w:left w:val="single" w:color="auto" w:sz="12" w:space="0"/>
              <w:bottom w:val="single" w:color="auto" w:sz="4" w:space="0"/>
              <w:right w:val="single" w:color="auto" w:sz="12" w:space="0"/>
            </w:tcBorders>
          </w:tcPr>
          <w:p>
            <w:pPr>
              <w:rPr>
                <w:b/>
                <w:bCs/>
                <w:sz w:val="28"/>
                <w:szCs w:val="28"/>
              </w:rPr>
            </w:pPr>
            <w:r>
              <w:rPr>
                <w:rFonts w:hint="eastAsia"/>
                <w:b/>
                <w:bCs/>
                <w:sz w:val="28"/>
                <w:szCs w:val="28"/>
              </w:rPr>
              <w:t>企业申请意见：</w:t>
            </w:r>
          </w:p>
          <w:p>
            <w:pPr>
              <w:rPr>
                <w:b/>
                <w:bCs/>
                <w:sz w:val="28"/>
                <w:szCs w:val="28"/>
              </w:rPr>
            </w:pPr>
          </w:p>
          <w:p>
            <w:pPr>
              <w:rPr>
                <w:b/>
                <w:bCs/>
                <w:sz w:val="28"/>
                <w:szCs w:val="28"/>
              </w:rPr>
            </w:pPr>
          </w:p>
          <w:p>
            <w:pPr>
              <w:rPr>
                <w:b/>
                <w:bCs/>
                <w:sz w:val="28"/>
                <w:szCs w:val="28"/>
              </w:rPr>
            </w:pPr>
            <w:r>
              <w:rPr>
                <w:rFonts w:hint="eastAsia"/>
                <w:b/>
                <w:bCs/>
                <w:sz w:val="28"/>
                <w:szCs w:val="28"/>
              </w:rPr>
              <w:t xml:space="preserve">                              负责人签字：        （公章）</w:t>
            </w:r>
          </w:p>
          <w:p>
            <w:pPr>
              <w:ind w:firstLine="6297" w:firstLineChars="2240"/>
              <w:rPr>
                <w:b/>
                <w:bCs/>
                <w:sz w:val="28"/>
                <w:szCs w:val="28"/>
              </w:rPr>
            </w:pPr>
            <w:r>
              <w:rPr>
                <w:rFonts w:hint="eastAsia"/>
                <w:b/>
                <w:bCs/>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2659" w:type="dxa"/>
            <w:tcBorders>
              <w:top w:val="single" w:color="auto" w:sz="4" w:space="0"/>
              <w:left w:val="single" w:color="auto" w:sz="12" w:space="0"/>
              <w:bottom w:val="single" w:color="auto" w:sz="12" w:space="0"/>
              <w:right w:val="single" w:color="auto" w:sz="4" w:space="0"/>
            </w:tcBorders>
            <w:vAlign w:val="center"/>
          </w:tcPr>
          <w:p>
            <w:pPr>
              <w:rPr>
                <w:b/>
                <w:bCs/>
                <w:sz w:val="28"/>
                <w:szCs w:val="28"/>
              </w:rPr>
            </w:pPr>
            <w:r>
              <w:rPr>
                <w:rFonts w:hint="eastAsia"/>
                <w:b/>
                <w:bCs/>
                <w:sz w:val="28"/>
                <w:szCs w:val="28"/>
              </w:rPr>
              <w:t>备     注</w:t>
            </w:r>
          </w:p>
        </w:tc>
        <w:tc>
          <w:tcPr>
            <w:tcW w:w="6627" w:type="dxa"/>
            <w:tcBorders>
              <w:top w:val="single" w:color="auto" w:sz="4" w:space="0"/>
              <w:left w:val="single" w:color="auto" w:sz="4" w:space="0"/>
              <w:bottom w:val="single" w:color="auto" w:sz="12" w:space="0"/>
              <w:right w:val="single" w:color="auto" w:sz="12" w:space="0"/>
            </w:tcBorders>
          </w:tcPr>
          <w:p>
            <w:pPr>
              <w:rPr>
                <w:b/>
                <w:bCs/>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50C5D"/>
    <w:rsid w:val="46B50C5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2018-10-12T07:09:00Z</dcterms:created>
  <dc:creator>Administrator</dc:creator>
  <cp:lastModifiedBy>Administrator</cp:lastModifiedBy>
  <dcterms:modified xsi:type="dcterms:W3CDTF">2018-10-12T07:10:26Z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